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F3" w:rsidRPr="00D829F3" w:rsidRDefault="00D829F3" w:rsidP="00D829F3">
      <w:pPr>
        <w:spacing w:line="360" w:lineRule="auto"/>
        <w:jc w:val="right"/>
        <w:rPr>
          <w:sz w:val="22"/>
        </w:rPr>
      </w:pPr>
      <w:r w:rsidRPr="00D829F3">
        <w:rPr>
          <w:sz w:val="22"/>
        </w:rPr>
        <w:t>Lannie yoo</w:t>
      </w:r>
    </w:p>
    <w:p w:rsidR="00D829F3" w:rsidRPr="00D829F3" w:rsidRDefault="00D829F3" w:rsidP="00D829F3">
      <w:pPr>
        <w:spacing w:line="360" w:lineRule="auto"/>
        <w:jc w:val="right"/>
        <w:rPr>
          <w:sz w:val="22"/>
        </w:rPr>
      </w:pPr>
      <w:r w:rsidRPr="00D829F3">
        <w:rPr>
          <w:sz w:val="22"/>
        </w:rPr>
        <w:t>198 WD</w:t>
      </w:r>
    </w:p>
    <w:p w:rsidR="00F9452A" w:rsidRPr="00F9452A" w:rsidRDefault="00F9452A" w:rsidP="00D829F3">
      <w:pPr>
        <w:spacing w:line="360" w:lineRule="auto"/>
        <w:jc w:val="center"/>
        <w:rPr>
          <w:b/>
          <w:sz w:val="24"/>
          <w:szCs w:val="24"/>
        </w:rPr>
      </w:pPr>
      <w:r w:rsidRPr="00F9452A">
        <w:rPr>
          <w:rFonts w:hint="eastAsia"/>
          <w:b/>
          <w:sz w:val="24"/>
          <w:szCs w:val="24"/>
        </w:rPr>
        <w:t xml:space="preserve">My Experience of my L2 </w:t>
      </w:r>
      <w:r w:rsidRPr="00F9452A">
        <w:rPr>
          <w:b/>
          <w:sz w:val="24"/>
          <w:szCs w:val="24"/>
        </w:rPr>
        <w:t>Acquisition</w:t>
      </w:r>
      <w:r w:rsidRPr="00F9452A">
        <w:rPr>
          <w:rFonts w:hint="eastAsia"/>
          <w:b/>
          <w:sz w:val="24"/>
          <w:szCs w:val="24"/>
        </w:rPr>
        <w:t xml:space="preserve"> </w:t>
      </w:r>
      <w:r w:rsidRPr="00F9452A">
        <w:rPr>
          <w:b/>
          <w:sz w:val="24"/>
          <w:szCs w:val="24"/>
        </w:rPr>
        <w:t>–</w:t>
      </w:r>
      <w:r w:rsidRPr="00F9452A">
        <w:rPr>
          <w:rFonts w:hint="eastAsia"/>
          <w:b/>
          <w:sz w:val="24"/>
          <w:szCs w:val="24"/>
        </w:rPr>
        <w:t xml:space="preserve"> a </w:t>
      </w:r>
      <w:r w:rsidRPr="00F9452A">
        <w:rPr>
          <w:b/>
          <w:sz w:val="24"/>
          <w:szCs w:val="24"/>
        </w:rPr>
        <w:t>Success or Failure?</w:t>
      </w:r>
    </w:p>
    <w:p w:rsidR="00F9452A" w:rsidRPr="00112D5A" w:rsidRDefault="00F9452A" w:rsidP="00D829F3">
      <w:pPr>
        <w:spacing w:line="360" w:lineRule="auto"/>
        <w:jc w:val="left"/>
        <w:rPr>
          <w:b/>
          <w:sz w:val="22"/>
        </w:rPr>
      </w:pPr>
    </w:p>
    <w:p w:rsidR="00F9452A" w:rsidRDefault="00F9452A" w:rsidP="00D829F3">
      <w:pPr>
        <w:spacing w:line="360" w:lineRule="auto"/>
        <w:rPr>
          <w:b/>
          <w:sz w:val="24"/>
          <w:szCs w:val="24"/>
        </w:rPr>
      </w:pPr>
    </w:p>
    <w:p w:rsidR="00F9452A" w:rsidRPr="00112D5A" w:rsidRDefault="007248F1" w:rsidP="00D829F3">
      <w:pPr>
        <w:spacing w:line="360" w:lineRule="auto"/>
        <w:ind w:firstLineChars="200" w:firstLine="440"/>
        <w:rPr>
          <w:sz w:val="22"/>
        </w:rPr>
      </w:pPr>
      <w:r w:rsidRPr="00112D5A">
        <w:rPr>
          <w:sz w:val="22"/>
        </w:rPr>
        <w:t>Stephen Krashen</w:t>
      </w:r>
      <w:r w:rsidRPr="00112D5A">
        <w:rPr>
          <w:rFonts w:hint="eastAsia"/>
          <w:sz w:val="22"/>
        </w:rPr>
        <w:t xml:space="preserve"> </w:t>
      </w:r>
      <w:r w:rsidRPr="00112D5A">
        <w:rPr>
          <w:sz w:val="22"/>
        </w:rPr>
        <w:t>mentioned</w:t>
      </w:r>
      <w:r w:rsidRPr="00112D5A">
        <w:rPr>
          <w:kern w:val="0"/>
          <w:sz w:val="22"/>
        </w:rPr>
        <w:t xml:space="preserve"> </w:t>
      </w:r>
      <w:r w:rsidR="00F9452A" w:rsidRPr="00112D5A">
        <w:rPr>
          <w:rFonts w:hint="eastAsia"/>
          <w:b/>
          <w:sz w:val="22"/>
        </w:rPr>
        <w:t>Second Language Acquisition</w:t>
      </w:r>
      <w:r w:rsidRPr="00112D5A">
        <w:rPr>
          <w:rFonts w:hint="eastAsia"/>
          <w:sz w:val="22"/>
        </w:rPr>
        <w:t xml:space="preserve"> is </w:t>
      </w:r>
      <w:r w:rsidRPr="00112D5A">
        <w:rPr>
          <w:sz w:val="22"/>
        </w:rPr>
        <w:t>sequential language acquisition which is learning</w:t>
      </w:r>
      <w:r w:rsidR="00F9452A" w:rsidRPr="00112D5A">
        <w:rPr>
          <w:rFonts w:hint="eastAsia"/>
          <w:sz w:val="22"/>
        </w:rPr>
        <w:t xml:space="preserve"> a second language after a first language is already </w:t>
      </w:r>
      <w:r w:rsidRPr="00112D5A">
        <w:rPr>
          <w:sz w:val="22"/>
        </w:rPr>
        <w:t xml:space="preserve">established </w:t>
      </w:r>
      <w:r w:rsidRPr="00112D5A">
        <w:rPr>
          <w:rFonts w:hint="eastAsia"/>
          <w:sz w:val="22"/>
        </w:rPr>
        <w:t xml:space="preserve">inside of you. </w:t>
      </w:r>
      <w:r w:rsidRPr="00112D5A">
        <w:rPr>
          <w:sz w:val="22"/>
        </w:rPr>
        <w:t xml:space="preserve">He </w:t>
      </w:r>
      <w:r w:rsidR="00F9452A" w:rsidRPr="00112D5A">
        <w:rPr>
          <w:rFonts w:hint="eastAsia"/>
          <w:sz w:val="22"/>
        </w:rPr>
        <w:t xml:space="preserve">insists that anyone could get a second language but children are much easier to acquire second language than adults. There are many different ways that influence how one person can acquire second language. </w:t>
      </w:r>
      <w:r w:rsidR="003C7F52" w:rsidRPr="00112D5A">
        <w:rPr>
          <w:sz w:val="22"/>
        </w:rPr>
        <w:t xml:space="preserve">My way of developing language ability was learning that is the conscious acceptance of knowledge such as studying grammar or preparing a test. </w:t>
      </w:r>
      <w:r w:rsidR="00F9452A" w:rsidRPr="00112D5A">
        <w:rPr>
          <w:rFonts w:hint="eastAsia"/>
          <w:sz w:val="22"/>
        </w:rPr>
        <w:t xml:space="preserve">My experience of Second Language Acquisition was </w:t>
      </w:r>
      <w:r w:rsidR="00D26DFD" w:rsidRPr="00112D5A">
        <w:rPr>
          <w:sz w:val="22"/>
        </w:rPr>
        <w:t>a failure</w:t>
      </w:r>
      <w:r w:rsidR="00CD5144" w:rsidRPr="00112D5A">
        <w:rPr>
          <w:rFonts w:hint="eastAsia"/>
          <w:sz w:val="22"/>
        </w:rPr>
        <w:t xml:space="preserve"> by </w:t>
      </w:r>
      <w:r w:rsidR="00B2467E" w:rsidRPr="00112D5A">
        <w:rPr>
          <w:sz w:val="22"/>
        </w:rPr>
        <w:t xml:space="preserve">considering </w:t>
      </w:r>
      <w:r w:rsidR="003B12A2" w:rsidRPr="00112D5A">
        <w:rPr>
          <w:sz w:val="22"/>
        </w:rPr>
        <w:t>Stephen Krashen</w:t>
      </w:r>
      <w:r w:rsidR="003B12A2">
        <w:rPr>
          <w:sz w:val="22"/>
        </w:rPr>
        <w:t>’s</w:t>
      </w:r>
      <w:r w:rsidR="00CD5144" w:rsidRPr="00112D5A">
        <w:rPr>
          <w:rFonts w:hint="eastAsia"/>
          <w:sz w:val="22"/>
        </w:rPr>
        <w:t xml:space="preserve"> definition for</w:t>
      </w:r>
      <w:r w:rsidR="00B2467E" w:rsidRPr="00112D5A">
        <w:rPr>
          <w:rFonts w:hint="eastAsia"/>
          <w:sz w:val="22"/>
        </w:rPr>
        <w:t xml:space="preserve"> these</w:t>
      </w:r>
      <w:r w:rsidR="00F9452A" w:rsidRPr="00112D5A">
        <w:rPr>
          <w:rFonts w:hint="eastAsia"/>
          <w:sz w:val="22"/>
        </w:rPr>
        <w:t xml:space="preserve"> reasons.</w:t>
      </w:r>
    </w:p>
    <w:p w:rsidR="00D829F3" w:rsidRDefault="00B2467E" w:rsidP="00D829F3">
      <w:pPr>
        <w:spacing w:line="360" w:lineRule="auto"/>
        <w:ind w:firstLineChars="200" w:firstLine="440"/>
        <w:rPr>
          <w:sz w:val="22"/>
        </w:rPr>
      </w:pPr>
      <w:r w:rsidRPr="00112D5A">
        <w:rPr>
          <w:sz w:val="22"/>
        </w:rPr>
        <w:t>First, when I was you</w:t>
      </w:r>
      <w:r w:rsidR="00112D5A">
        <w:rPr>
          <w:sz w:val="22"/>
        </w:rPr>
        <w:t>ng, most of</w:t>
      </w:r>
      <w:r w:rsidR="00112D5A" w:rsidRPr="00112D5A">
        <w:rPr>
          <w:sz w:val="22"/>
        </w:rPr>
        <w:t xml:space="preserve"> Korean teachers </w:t>
      </w:r>
      <w:r w:rsidR="00112D5A">
        <w:rPr>
          <w:sz w:val="22"/>
        </w:rPr>
        <w:t xml:space="preserve">didn’t </w:t>
      </w:r>
      <w:r w:rsidR="00B201A9">
        <w:rPr>
          <w:sz w:val="22"/>
        </w:rPr>
        <w:t xml:space="preserve">learn about </w:t>
      </w:r>
      <w:r w:rsidR="00B201A9" w:rsidRPr="00B201A9">
        <w:rPr>
          <w:b/>
          <w:sz w:val="22"/>
        </w:rPr>
        <w:t>Individual Learner Differences</w:t>
      </w:r>
      <w:r w:rsidR="00B201A9">
        <w:rPr>
          <w:sz w:val="22"/>
        </w:rPr>
        <w:t xml:space="preserve"> and didn’t even understand </w:t>
      </w:r>
      <w:r w:rsidR="00B201A9" w:rsidRPr="00B201A9">
        <w:rPr>
          <w:b/>
          <w:sz w:val="22"/>
        </w:rPr>
        <w:t>Establishing a</w:t>
      </w:r>
      <w:r w:rsidR="00B201A9">
        <w:rPr>
          <w:sz w:val="22"/>
        </w:rPr>
        <w:t xml:space="preserve"> </w:t>
      </w:r>
      <w:r w:rsidR="00B201A9" w:rsidRPr="00B201A9">
        <w:rPr>
          <w:b/>
          <w:sz w:val="22"/>
        </w:rPr>
        <w:t>Classroom Dynamic.</w:t>
      </w:r>
      <w:r w:rsidR="000F769F">
        <w:rPr>
          <w:b/>
          <w:sz w:val="22"/>
        </w:rPr>
        <w:t xml:space="preserve"> </w:t>
      </w:r>
      <w:r w:rsidR="000F769F">
        <w:rPr>
          <w:sz w:val="22"/>
        </w:rPr>
        <w:t>From the very first day of school start</w:t>
      </w:r>
      <w:r w:rsidR="000F769F">
        <w:rPr>
          <w:b/>
          <w:sz w:val="22"/>
        </w:rPr>
        <w:t xml:space="preserve">, </w:t>
      </w:r>
      <w:r w:rsidR="000F769F">
        <w:rPr>
          <w:sz w:val="22"/>
        </w:rPr>
        <w:t xml:space="preserve">all student had to open text books without </w:t>
      </w:r>
      <w:r w:rsidR="000F769F" w:rsidRPr="000F769F">
        <w:rPr>
          <w:b/>
          <w:sz w:val="22"/>
        </w:rPr>
        <w:t>rapport</w:t>
      </w:r>
      <w:r w:rsidR="000F769F">
        <w:rPr>
          <w:sz w:val="22"/>
        </w:rPr>
        <w:t xml:space="preserve"> between the teacher and students. In</w:t>
      </w:r>
      <w:r w:rsidR="00D91C14">
        <w:rPr>
          <w:sz w:val="22"/>
        </w:rPr>
        <w:t xml:space="preserve"> this circumsta</w:t>
      </w:r>
      <w:r w:rsidR="000F769F">
        <w:rPr>
          <w:sz w:val="22"/>
        </w:rPr>
        <w:t xml:space="preserve">nces, it is hard </w:t>
      </w:r>
      <w:r w:rsidR="00F560AE">
        <w:rPr>
          <w:sz w:val="22"/>
        </w:rPr>
        <w:t xml:space="preserve">for the student </w:t>
      </w:r>
      <w:r w:rsidR="000F769F">
        <w:rPr>
          <w:sz w:val="22"/>
        </w:rPr>
        <w:t>to be interested in learning English</w:t>
      </w:r>
      <w:r w:rsidR="00D91C14">
        <w:rPr>
          <w:sz w:val="22"/>
        </w:rPr>
        <w:t xml:space="preserve">. My teacher taught English by </w:t>
      </w:r>
      <w:r w:rsidR="00D91C14" w:rsidRPr="00305426">
        <w:rPr>
          <w:b/>
          <w:sz w:val="22"/>
        </w:rPr>
        <w:t>Traditional teaching</w:t>
      </w:r>
      <w:r w:rsidR="005C3417">
        <w:rPr>
          <w:sz w:val="22"/>
        </w:rPr>
        <w:t>,</w:t>
      </w:r>
      <w:r w:rsidR="00D91C14">
        <w:rPr>
          <w:sz w:val="22"/>
        </w:rPr>
        <w:t xml:space="preserve"> so the class was all the way boring and </w:t>
      </w:r>
      <w:r w:rsidR="005C3417">
        <w:rPr>
          <w:sz w:val="22"/>
        </w:rPr>
        <w:t>dull. At the moment</w:t>
      </w:r>
      <w:r w:rsidR="00637A6F">
        <w:rPr>
          <w:sz w:val="22"/>
        </w:rPr>
        <w:t>,</w:t>
      </w:r>
      <w:r w:rsidR="005C3417">
        <w:rPr>
          <w:sz w:val="22"/>
        </w:rPr>
        <w:t xml:space="preserve"> most of Korean </w:t>
      </w:r>
      <w:r w:rsidR="00F560AE">
        <w:rPr>
          <w:sz w:val="22"/>
        </w:rPr>
        <w:t xml:space="preserve">students </w:t>
      </w:r>
      <w:r w:rsidR="005C3417">
        <w:rPr>
          <w:sz w:val="22"/>
        </w:rPr>
        <w:t>who was learning English at school couldn’t get opportunity to speak Eng</w:t>
      </w:r>
      <w:r w:rsidR="00F560AE">
        <w:rPr>
          <w:sz w:val="22"/>
        </w:rPr>
        <w:t xml:space="preserve">lish, which eventually caused them to develop only reading and listening skills. Actually there are 4 kinds of </w:t>
      </w:r>
      <w:r w:rsidR="00F560AE" w:rsidRPr="00305426">
        <w:rPr>
          <w:b/>
          <w:sz w:val="22"/>
        </w:rPr>
        <w:t>language skills</w:t>
      </w:r>
      <w:r w:rsidR="00F560AE">
        <w:rPr>
          <w:sz w:val="22"/>
        </w:rPr>
        <w:t xml:space="preserve"> such as </w:t>
      </w:r>
      <w:r w:rsidR="00F560AE" w:rsidRPr="00305426">
        <w:rPr>
          <w:b/>
          <w:sz w:val="22"/>
        </w:rPr>
        <w:t>reading, listening, w</w:t>
      </w:r>
      <w:r w:rsidR="00305426" w:rsidRPr="00305426">
        <w:rPr>
          <w:b/>
          <w:sz w:val="22"/>
        </w:rPr>
        <w:t>ri</w:t>
      </w:r>
      <w:r w:rsidR="00F560AE" w:rsidRPr="00305426">
        <w:rPr>
          <w:b/>
          <w:sz w:val="22"/>
        </w:rPr>
        <w:t>ting and speaking</w:t>
      </w:r>
      <w:r w:rsidR="00305426">
        <w:rPr>
          <w:sz w:val="22"/>
        </w:rPr>
        <w:t xml:space="preserve">. Writing and speaking skills are productive </w:t>
      </w:r>
      <w:r w:rsidR="00305426">
        <w:rPr>
          <w:sz w:val="22"/>
        </w:rPr>
        <w:lastRenderedPageBreak/>
        <w:t xml:space="preserve">while reading and listening skills are receptive. </w:t>
      </w:r>
      <w:r w:rsidR="00877B70">
        <w:rPr>
          <w:sz w:val="22"/>
        </w:rPr>
        <w:t>It means they didn’</w:t>
      </w:r>
      <w:r w:rsidR="00AF7301">
        <w:rPr>
          <w:sz w:val="22"/>
        </w:rPr>
        <w:t xml:space="preserve">t have appropriate </w:t>
      </w:r>
      <w:r w:rsidR="00877B70" w:rsidRPr="00877B70">
        <w:rPr>
          <w:b/>
          <w:sz w:val="22"/>
        </w:rPr>
        <w:t>Effective Teaching</w:t>
      </w:r>
      <w:r w:rsidR="00877B70">
        <w:rPr>
          <w:sz w:val="22"/>
        </w:rPr>
        <w:t xml:space="preserve"> skills</w:t>
      </w:r>
      <w:r w:rsidR="003B12A2">
        <w:rPr>
          <w:sz w:val="22"/>
        </w:rPr>
        <w:t xml:space="preserve">. But we cannot blame their poor teaching skills, even though they were not good at </w:t>
      </w:r>
      <w:r w:rsidR="009D6868">
        <w:rPr>
          <w:sz w:val="22"/>
        </w:rPr>
        <w:t>teaching language acquisition. They didn’t even realize what the problems were at that time.</w:t>
      </w:r>
    </w:p>
    <w:p w:rsidR="00AF7301" w:rsidRDefault="00AF7301" w:rsidP="0045501E">
      <w:pPr>
        <w:spacing w:line="360" w:lineRule="auto"/>
        <w:ind w:firstLineChars="350" w:firstLine="770"/>
        <w:rPr>
          <w:sz w:val="22"/>
        </w:rPr>
      </w:pPr>
    </w:p>
    <w:p w:rsidR="00CD5144" w:rsidRDefault="00D829F3" w:rsidP="0045501E">
      <w:pPr>
        <w:spacing w:line="360" w:lineRule="auto"/>
        <w:ind w:firstLineChars="350" w:firstLine="770"/>
        <w:rPr>
          <w:sz w:val="22"/>
        </w:rPr>
      </w:pPr>
      <w:r>
        <w:rPr>
          <w:sz w:val="22"/>
        </w:rPr>
        <w:t>S</w:t>
      </w:r>
      <w:r>
        <w:rPr>
          <w:rFonts w:hint="eastAsia"/>
          <w:sz w:val="22"/>
        </w:rPr>
        <w:t>econdly,</w:t>
      </w:r>
      <w:r w:rsidR="007D6C55">
        <w:rPr>
          <w:sz w:val="22"/>
        </w:rPr>
        <w:t xml:space="preserve"> in my school days, we didn’t have assessment test called </w:t>
      </w:r>
      <w:r w:rsidR="007D6C55" w:rsidRPr="007D6C55">
        <w:rPr>
          <w:b/>
          <w:sz w:val="22"/>
        </w:rPr>
        <w:t>assessing language proficiency</w:t>
      </w:r>
      <w:r w:rsidR="007D6C55">
        <w:rPr>
          <w:b/>
          <w:sz w:val="22"/>
        </w:rPr>
        <w:t>.</w:t>
      </w:r>
      <w:r w:rsidR="007D6C55" w:rsidRPr="007D6C55">
        <w:rPr>
          <w:b/>
          <w:sz w:val="22"/>
        </w:rPr>
        <w:t xml:space="preserve"> </w:t>
      </w:r>
      <w:r w:rsidR="007D6C55">
        <w:rPr>
          <w:sz w:val="22"/>
        </w:rPr>
        <w:t>It has about 7 lev</w:t>
      </w:r>
      <w:r w:rsidR="00AF7301">
        <w:rPr>
          <w:sz w:val="22"/>
        </w:rPr>
        <w:t>el</w:t>
      </w:r>
      <w:r w:rsidR="007D6C55">
        <w:rPr>
          <w:sz w:val="22"/>
        </w:rPr>
        <w:t xml:space="preserve">s that is </w:t>
      </w:r>
      <w:r w:rsidR="00AF7301">
        <w:rPr>
          <w:b/>
          <w:sz w:val="22"/>
        </w:rPr>
        <w:t>B</w:t>
      </w:r>
      <w:r w:rsidR="00AF7301" w:rsidRPr="00AF7301">
        <w:rPr>
          <w:b/>
          <w:sz w:val="22"/>
        </w:rPr>
        <w:t>eginner</w:t>
      </w:r>
      <w:r w:rsidR="00AF7301" w:rsidRPr="00AF7301">
        <w:rPr>
          <w:sz w:val="22"/>
        </w:rPr>
        <w:t xml:space="preserve">, </w:t>
      </w:r>
      <w:r w:rsidR="00AF7301" w:rsidRPr="00AF7301">
        <w:rPr>
          <w:b/>
          <w:sz w:val="22"/>
        </w:rPr>
        <w:t xml:space="preserve">False </w:t>
      </w:r>
      <w:r w:rsidR="00AF7301">
        <w:rPr>
          <w:b/>
          <w:sz w:val="22"/>
        </w:rPr>
        <w:t>B</w:t>
      </w:r>
      <w:r w:rsidR="00AF7301" w:rsidRPr="00AF7301">
        <w:rPr>
          <w:b/>
          <w:sz w:val="22"/>
        </w:rPr>
        <w:t xml:space="preserve">eginner, </w:t>
      </w:r>
      <w:r w:rsidR="00AF7301">
        <w:rPr>
          <w:b/>
          <w:sz w:val="22"/>
        </w:rPr>
        <w:t>H</w:t>
      </w:r>
      <w:r w:rsidR="00AF7301" w:rsidRPr="00AF7301">
        <w:rPr>
          <w:b/>
          <w:sz w:val="22"/>
        </w:rPr>
        <w:t xml:space="preserve">igh </w:t>
      </w:r>
      <w:r w:rsidR="00AF7301">
        <w:rPr>
          <w:b/>
          <w:sz w:val="22"/>
        </w:rPr>
        <w:t>B</w:t>
      </w:r>
      <w:r w:rsidR="00AF7301" w:rsidRPr="00AF7301">
        <w:rPr>
          <w:b/>
          <w:sz w:val="22"/>
        </w:rPr>
        <w:t xml:space="preserve">eginner, </w:t>
      </w:r>
      <w:r w:rsidR="00AF7301">
        <w:rPr>
          <w:b/>
          <w:sz w:val="22"/>
        </w:rPr>
        <w:t>L</w:t>
      </w:r>
      <w:r w:rsidR="00AF7301" w:rsidRPr="00AF7301">
        <w:rPr>
          <w:b/>
          <w:sz w:val="22"/>
        </w:rPr>
        <w:t xml:space="preserve">ow </w:t>
      </w:r>
      <w:r w:rsidR="00AF7301">
        <w:rPr>
          <w:b/>
          <w:sz w:val="22"/>
        </w:rPr>
        <w:t>I</w:t>
      </w:r>
      <w:r w:rsidR="00AF7301" w:rsidRPr="00AF7301">
        <w:rPr>
          <w:b/>
          <w:sz w:val="22"/>
        </w:rPr>
        <w:t xml:space="preserve">ntermediate, </w:t>
      </w:r>
      <w:r w:rsidR="00AF7301">
        <w:rPr>
          <w:b/>
          <w:sz w:val="22"/>
        </w:rPr>
        <w:t>I</w:t>
      </w:r>
      <w:r w:rsidR="00AF7301" w:rsidRPr="00AF7301">
        <w:rPr>
          <w:b/>
          <w:sz w:val="22"/>
        </w:rPr>
        <w:t xml:space="preserve">ntermediate, </w:t>
      </w:r>
      <w:r w:rsidR="00AF7301">
        <w:rPr>
          <w:b/>
          <w:sz w:val="22"/>
        </w:rPr>
        <w:t>H</w:t>
      </w:r>
      <w:r w:rsidR="00AF7301" w:rsidRPr="00AF7301">
        <w:rPr>
          <w:b/>
          <w:sz w:val="22"/>
        </w:rPr>
        <w:t xml:space="preserve">igh </w:t>
      </w:r>
      <w:r w:rsidR="00AF7301">
        <w:rPr>
          <w:b/>
          <w:sz w:val="22"/>
        </w:rPr>
        <w:t>I</w:t>
      </w:r>
      <w:r w:rsidR="00AF7301" w:rsidRPr="00AF7301">
        <w:rPr>
          <w:b/>
          <w:sz w:val="22"/>
        </w:rPr>
        <w:t>ntermediate,</w:t>
      </w:r>
      <w:r w:rsidR="00AF7301">
        <w:rPr>
          <w:b/>
          <w:sz w:val="22"/>
        </w:rPr>
        <w:t xml:space="preserve"> </w:t>
      </w:r>
      <w:r w:rsidR="00957455">
        <w:rPr>
          <w:b/>
          <w:sz w:val="22"/>
        </w:rPr>
        <w:t>and A</w:t>
      </w:r>
      <w:r w:rsidR="00AF7301" w:rsidRPr="00AF7301">
        <w:rPr>
          <w:b/>
          <w:sz w:val="22"/>
        </w:rPr>
        <w:t>dvanced.</w:t>
      </w:r>
      <w:r w:rsidR="00AF7301">
        <w:rPr>
          <w:b/>
          <w:sz w:val="22"/>
        </w:rPr>
        <w:t xml:space="preserve"> </w:t>
      </w:r>
      <w:r w:rsidR="00AF7301">
        <w:rPr>
          <w:sz w:val="22"/>
        </w:rPr>
        <w:t xml:space="preserve">Recently </w:t>
      </w:r>
      <w:r w:rsidR="0045501E">
        <w:rPr>
          <w:sz w:val="22"/>
        </w:rPr>
        <w:t xml:space="preserve">the </w:t>
      </w:r>
      <w:r w:rsidR="00AF7301">
        <w:rPr>
          <w:sz w:val="22"/>
        </w:rPr>
        <w:t xml:space="preserve">school of </w:t>
      </w:r>
      <w:r w:rsidR="00AF7301" w:rsidRPr="00AF7301">
        <w:rPr>
          <w:b/>
          <w:sz w:val="22"/>
        </w:rPr>
        <w:t>modern teaching</w:t>
      </w:r>
      <w:r w:rsidR="00AF7301">
        <w:rPr>
          <w:sz w:val="22"/>
        </w:rPr>
        <w:t xml:space="preserve"> has multiple lev</w:t>
      </w:r>
      <w:r w:rsidR="0045501E">
        <w:rPr>
          <w:sz w:val="22"/>
        </w:rPr>
        <w:t>el class so all the students could get appropriate chance to learn English. They learn their own way by choosing exact English level</w:t>
      </w:r>
      <w:r w:rsidR="005D4D78">
        <w:rPr>
          <w:sz w:val="22"/>
        </w:rPr>
        <w:t xml:space="preserve">. Language acquisition only occurs when learners receive messages they can understand. This is known as </w:t>
      </w:r>
      <w:r w:rsidR="005D4D78" w:rsidRPr="005D4D78">
        <w:rPr>
          <w:b/>
          <w:sz w:val="22"/>
        </w:rPr>
        <w:t>comprehensible input</w:t>
      </w:r>
      <w:r w:rsidR="005D4D78">
        <w:rPr>
          <w:sz w:val="22"/>
        </w:rPr>
        <w:t>. Comprehensible input shoul</w:t>
      </w:r>
      <w:r w:rsidR="00A24826">
        <w:rPr>
          <w:sz w:val="22"/>
        </w:rPr>
        <w:t>d be one step above the learner</w:t>
      </w:r>
      <w:r w:rsidR="00957455">
        <w:rPr>
          <w:sz w:val="22"/>
        </w:rPr>
        <w:t>’</w:t>
      </w:r>
      <w:r w:rsidR="00A24826">
        <w:rPr>
          <w:sz w:val="22"/>
        </w:rPr>
        <w:t>s</w:t>
      </w:r>
      <w:r w:rsidR="005D4D78">
        <w:rPr>
          <w:sz w:val="22"/>
        </w:rPr>
        <w:t xml:space="preserve"> current level. </w:t>
      </w:r>
      <w:r w:rsidR="009D6868">
        <w:rPr>
          <w:sz w:val="22"/>
        </w:rPr>
        <w:t xml:space="preserve">If it is not, </w:t>
      </w:r>
      <w:r w:rsidR="005D4D78">
        <w:rPr>
          <w:sz w:val="22"/>
        </w:rPr>
        <w:t xml:space="preserve">Students of the </w:t>
      </w:r>
      <w:r w:rsidR="00A24826" w:rsidRPr="000E762F">
        <w:rPr>
          <w:b/>
          <w:sz w:val="22"/>
        </w:rPr>
        <w:t>traditional class</w:t>
      </w:r>
      <w:r w:rsidR="00A24826">
        <w:rPr>
          <w:sz w:val="22"/>
        </w:rPr>
        <w:t xml:space="preserve"> couldn’t be able to acquire anything new. Some of the students with different levels in one class couldn’t catch up with what teacher said. </w:t>
      </w:r>
      <w:r w:rsidR="009D6868">
        <w:rPr>
          <w:sz w:val="22"/>
        </w:rPr>
        <w:t>The teacher could not focus on specific students and all of the students could not be satisfied. Some with high level were</w:t>
      </w:r>
      <w:r w:rsidR="000E762F">
        <w:rPr>
          <w:sz w:val="22"/>
        </w:rPr>
        <w:t xml:space="preserve"> actively</w:t>
      </w:r>
      <w:r w:rsidR="009D6868">
        <w:rPr>
          <w:sz w:val="22"/>
        </w:rPr>
        <w:t xml:space="preserve"> </w:t>
      </w:r>
      <w:r w:rsidR="000E762F">
        <w:rPr>
          <w:sz w:val="22"/>
        </w:rPr>
        <w:t>participating in the class, many of others were not.</w:t>
      </w:r>
    </w:p>
    <w:p w:rsidR="00E31007" w:rsidRDefault="00E31007" w:rsidP="00E31007">
      <w:pPr>
        <w:spacing w:line="360" w:lineRule="auto"/>
        <w:rPr>
          <w:sz w:val="22"/>
        </w:rPr>
      </w:pPr>
    </w:p>
    <w:p w:rsidR="008E3A83" w:rsidRPr="00CA4AC8" w:rsidRDefault="00E31007" w:rsidP="007E1507">
      <w:pPr>
        <w:spacing w:line="360" w:lineRule="auto"/>
        <w:ind w:firstLineChars="350" w:firstLine="770"/>
        <w:rPr>
          <w:sz w:val="22"/>
        </w:rPr>
      </w:pPr>
      <w:r>
        <w:rPr>
          <w:sz w:val="22"/>
        </w:rPr>
        <w:t>Furthermore, study Hypothesis states that acquisition is not possible to achieve</w:t>
      </w:r>
      <w:r w:rsidR="00957455">
        <w:rPr>
          <w:sz w:val="22"/>
        </w:rPr>
        <w:t xml:space="preserve"> if </w:t>
      </w:r>
      <w:r>
        <w:rPr>
          <w:sz w:val="22"/>
        </w:rPr>
        <w:t xml:space="preserve">  there is an </w:t>
      </w:r>
      <w:r w:rsidR="006B60FE">
        <w:rPr>
          <w:b/>
          <w:sz w:val="22"/>
        </w:rPr>
        <w:t>A</w:t>
      </w:r>
      <w:r w:rsidRPr="006B60FE">
        <w:rPr>
          <w:b/>
          <w:sz w:val="22"/>
        </w:rPr>
        <w:t xml:space="preserve">ffective </w:t>
      </w:r>
      <w:r w:rsidR="006B60FE">
        <w:rPr>
          <w:b/>
          <w:sz w:val="22"/>
        </w:rPr>
        <w:t>F</w:t>
      </w:r>
      <w:r w:rsidRPr="006B60FE">
        <w:rPr>
          <w:b/>
          <w:sz w:val="22"/>
        </w:rPr>
        <w:t>ilters</w:t>
      </w:r>
      <w:r>
        <w:rPr>
          <w:sz w:val="22"/>
        </w:rPr>
        <w:t>. This filter influenced by various emotional factors. When I was a student, the teacher</w:t>
      </w:r>
      <w:r w:rsidR="006B60FE">
        <w:rPr>
          <w:sz w:val="22"/>
        </w:rPr>
        <w:t xml:space="preserve"> was just explainer of </w:t>
      </w:r>
      <w:r w:rsidR="006B60FE" w:rsidRPr="006B60FE">
        <w:rPr>
          <w:b/>
          <w:sz w:val="22"/>
        </w:rPr>
        <w:t>Three Teacher Types</w:t>
      </w:r>
      <w:r w:rsidR="006B60FE">
        <w:rPr>
          <w:b/>
          <w:sz w:val="22"/>
        </w:rPr>
        <w:t xml:space="preserve">. </w:t>
      </w:r>
      <w:r w:rsidR="006B60FE">
        <w:rPr>
          <w:sz w:val="22"/>
        </w:rPr>
        <w:t xml:space="preserve">He knew very well about grammar, writing… and was very knowledgeable about the subject. </w:t>
      </w:r>
      <w:r w:rsidR="00C96A08">
        <w:rPr>
          <w:sz w:val="22"/>
        </w:rPr>
        <w:t>But h</w:t>
      </w:r>
      <w:r w:rsidR="006B60FE">
        <w:rPr>
          <w:sz w:val="22"/>
        </w:rPr>
        <w:t xml:space="preserve">e had weak </w:t>
      </w:r>
      <w:r w:rsidR="006B60FE">
        <w:rPr>
          <w:sz w:val="22"/>
        </w:rPr>
        <w:lastRenderedPageBreak/>
        <w:t>rapport</w:t>
      </w:r>
      <w:r w:rsidR="006B60FE">
        <w:rPr>
          <w:b/>
          <w:sz w:val="22"/>
        </w:rPr>
        <w:t xml:space="preserve"> </w:t>
      </w:r>
      <w:r w:rsidR="006B60FE" w:rsidRPr="006B60FE">
        <w:rPr>
          <w:sz w:val="22"/>
        </w:rPr>
        <w:t>and</w:t>
      </w:r>
      <w:r w:rsidR="006B60FE">
        <w:rPr>
          <w:b/>
          <w:sz w:val="22"/>
        </w:rPr>
        <w:t xml:space="preserve"> </w:t>
      </w:r>
      <w:r w:rsidR="006B60FE">
        <w:rPr>
          <w:sz w:val="22"/>
        </w:rPr>
        <w:t xml:space="preserve">stale </w:t>
      </w:r>
      <w:r w:rsidR="006B60FE" w:rsidRPr="006B60FE">
        <w:rPr>
          <w:b/>
          <w:sz w:val="22"/>
        </w:rPr>
        <w:t>classroom dynamics</w:t>
      </w:r>
      <w:r w:rsidR="006B60FE">
        <w:rPr>
          <w:sz w:val="22"/>
        </w:rPr>
        <w:t>. Every time when he taught, he center</w:t>
      </w:r>
      <w:r w:rsidR="00957455">
        <w:rPr>
          <w:sz w:val="22"/>
        </w:rPr>
        <w:t>e</w:t>
      </w:r>
      <w:r w:rsidR="006B60FE">
        <w:rPr>
          <w:sz w:val="22"/>
        </w:rPr>
        <w:t>d. I didn’t feel like</w:t>
      </w:r>
      <w:r w:rsidR="00C96A08">
        <w:rPr>
          <w:sz w:val="22"/>
        </w:rPr>
        <w:t xml:space="preserve"> staying in the classroom. My </w:t>
      </w:r>
      <w:r w:rsidR="00C96A08" w:rsidRPr="001B2747">
        <w:rPr>
          <w:b/>
          <w:sz w:val="22"/>
        </w:rPr>
        <w:t>motivation and self-esteem</w:t>
      </w:r>
      <w:r w:rsidR="00C96A08">
        <w:rPr>
          <w:sz w:val="22"/>
        </w:rPr>
        <w:t xml:space="preserve"> must have been low while </w:t>
      </w:r>
      <w:r w:rsidR="00C96A08" w:rsidRPr="001B2747">
        <w:rPr>
          <w:b/>
          <w:sz w:val="22"/>
        </w:rPr>
        <w:t>anxiety</w:t>
      </w:r>
      <w:r w:rsidR="00C96A08">
        <w:rPr>
          <w:sz w:val="22"/>
        </w:rPr>
        <w:t xml:space="preserve">, very high. In this situation, my </w:t>
      </w:r>
      <w:r w:rsidR="00C96A08" w:rsidRPr="001B2747">
        <w:rPr>
          <w:b/>
          <w:sz w:val="22"/>
        </w:rPr>
        <w:t>Second Language Acquisition</w:t>
      </w:r>
      <w:r w:rsidR="00C96A08">
        <w:rPr>
          <w:sz w:val="22"/>
        </w:rPr>
        <w:t xml:space="preserve"> couldn’t be possible to develop.</w:t>
      </w:r>
      <w:r w:rsidR="007E1507">
        <w:rPr>
          <w:sz w:val="22"/>
        </w:rPr>
        <w:t xml:space="preserve"> The teacher never used lesson preparation and only gave us lectures. We didn’t experience demonstration by teacher, group discu</w:t>
      </w:r>
      <w:r w:rsidR="00637A6F">
        <w:rPr>
          <w:sz w:val="22"/>
        </w:rPr>
        <w:t xml:space="preserve">ssion, cooperative learning as </w:t>
      </w:r>
      <w:r w:rsidR="007E1507">
        <w:rPr>
          <w:sz w:val="22"/>
        </w:rPr>
        <w:t xml:space="preserve"> experiential learning. High </w:t>
      </w:r>
      <w:r w:rsidR="007E1507" w:rsidRPr="007E1507">
        <w:rPr>
          <w:b/>
          <w:sz w:val="22"/>
        </w:rPr>
        <w:t>Learner Retention Rates</w:t>
      </w:r>
      <w:r w:rsidR="007E1507">
        <w:rPr>
          <w:sz w:val="22"/>
        </w:rPr>
        <w:t xml:space="preserve"> shouldn’t be </w:t>
      </w:r>
      <w:r w:rsidR="000C3199">
        <w:rPr>
          <w:sz w:val="22"/>
        </w:rPr>
        <w:t>expected.</w:t>
      </w:r>
      <w:r w:rsidR="00CA4AC8" w:rsidRPr="00CA4AC8">
        <w:rPr>
          <w:rFonts w:hint="eastAsia"/>
          <w:kern w:val="0"/>
        </w:rPr>
        <w:t xml:space="preserve"> </w:t>
      </w:r>
      <w:r w:rsidR="00CA16E6">
        <w:rPr>
          <w:rFonts w:hint="eastAsia"/>
          <w:b/>
          <w:kern w:val="0"/>
          <w:sz w:val="22"/>
        </w:rPr>
        <w:t>L</w:t>
      </w:r>
      <w:r w:rsidR="00CA4AC8" w:rsidRPr="00CA16E6">
        <w:rPr>
          <w:rFonts w:hint="eastAsia"/>
          <w:b/>
          <w:kern w:val="0"/>
          <w:sz w:val="22"/>
        </w:rPr>
        <w:t xml:space="preserve">earner </w:t>
      </w:r>
      <w:r w:rsidR="00CA16E6">
        <w:rPr>
          <w:b/>
          <w:kern w:val="0"/>
          <w:sz w:val="22"/>
        </w:rPr>
        <w:t>R</w:t>
      </w:r>
      <w:r w:rsidR="00CA4AC8" w:rsidRPr="00CA16E6">
        <w:rPr>
          <w:rFonts w:hint="eastAsia"/>
          <w:b/>
          <w:kern w:val="0"/>
          <w:sz w:val="22"/>
        </w:rPr>
        <w:t xml:space="preserve">etention </w:t>
      </w:r>
      <w:r w:rsidR="00CA16E6">
        <w:rPr>
          <w:b/>
          <w:kern w:val="0"/>
          <w:sz w:val="22"/>
        </w:rPr>
        <w:t>R</w:t>
      </w:r>
      <w:r w:rsidR="00CA4AC8" w:rsidRPr="00CA16E6">
        <w:rPr>
          <w:rFonts w:hint="eastAsia"/>
          <w:b/>
          <w:kern w:val="0"/>
          <w:sz w:val="22"/>
        </w:rPr>
        <w:t>ates</w:t>
      </w:r>
      <w:r w:rsidR="00CA16E6">
        <w:rPr>
          <w:rFonts w:hint="eastAsia"/>
          <w:kern w:val="0"/>
          <w:sz w:val="22"/>
        </w:rPr>
        <w:t xml:space="preserve"> </w:t>
      </w:r>
      <w:r w:rsidR="00957455">
        <w:rPr>
          <w:kern w:val="0"/>
          <w:sz w:val="22"/>
        </w:rPr>
        <w:t xml:space="preserve">shows various </w:t>
      </w:r>
      <w:r w:rsidR="00CA16E6">
        <w:rPr>
          <w:kern w:val="0"/>
          <w:sz w:val="22"/>
        </w:rPr>
        <w:t>retention rates</w:t>
      </w:r>
      <w:r w:rsidR="00617DBC">
        <w:rPr>
          <w:kern w:val="0"/>
          <w:sz w:val="22"/>
        </w:rPr>
        <w:t xml:space="preserve"> that</w:t>
      </w:r>
      <w:r w:rsidR="00CA4AC8" w:rsidRPr="00CA4AC8">
        <w:rPr>
          <w:rFonts w:hint="eastAsia"/>
          <w:kern w:val="0"/>
          <w:sz w:val="22"/>
        </w:rPr>
        <w:t xml:space="preserve"> lecture and reading can be</w:t>
      </w:r>
      <w:r w:rsidR="00CA16E6">
        <w:rPr>
          <w:kern w:val="0"/>
          <w:sz w:val="22"/>
        </w:rPr>
        <w:t xml:space="preserve"> retained</w:t>
      </w:r>
      <w:r w:rsidR="00CA4AC8" w:rsidRPr="00CA4AC8">
        <w:rPr>
          <w:rFonts w:hint="eastAsia"/>
          <w:kern w:val="0"/>
          <w:sz w:val="22"/>
        </w:rPr>
        <w:t xml:space="preserve"> 10percents. Even Audio and Video materials can be </w:t>
      </w:r>
      <w:r w:rsidR="00CA16E6">
        <w:rPr>
          <w:kern w:val="0"/>
          <w:sz w:val="22"/>
        </w:rPr>
        <w:t>retained</w:t>
      </w:r>
      <w:r w:rsidR="00CA4AC8" w:rsidRPr="00CA4AC8">
        <w:rPr>
          <w:rFonts w:hint="eastAsia"/>
          <w:kern w:val="0"/>
          <w:sz w:val="22"/>
        </w:rPr>
        <w:t xml:space="preserve"> 20percents. The</w:t>
      </w:r>
      <w:r w:rsidR="00CA16E6">
        <w:rPr>
          <w:rFonts w:hint="eastAsia"/>
          <w:kern w:val="0"/>
          <w:sz w:val="22"/>
        </w:rPr>
        <w:t xml:space="preserve">refore, </w:t>
      </w:r>
      <w:r w:rsidR="00CA16E6">
        <w:rPr>
          <w:kern w:val="0"/>
          <w:sz w:val="22"/>
        </w:rPr>
        <w:t>it should have been more like learning by doing (experiential learning)</w:t>
      </w:r>
    </w:p>
    <w:p w:rsidR="000C3199" w:rsidRDefault="000C3199" w:rsidP="007E1507">
      <w:pPr>
        <w:spacing w:line="360" w:lineRule="auto"/>
        <w:ind w:firstLineChars="350" w:firstLine="770"/>
        <w:rPr>
          <w:sz w:val="22"/>
        </w:rPr>
      </w:pPr>
    </w:p>
    <w:p w:rsidR="00CA4AC8" w:rsidRPr="00E86FA0" w:rsidRDefault="00617DBC" w:rsidP="00CA4AC8">
      <w:pPr>
        <w:spacing w:line="360" w:lineRule="auto"/>
        <w:ind w:firstLineChars="350" w:firstLine="770"/>
        <w:rPr>
          <w:sz w:val="22"/>
        </w:rPr>
      </w:pPr>
      <w:r>
        <w:rPr>
          <w:sz w:val="22"/>
        </w:rPr>
        <w:t xml:space="preserve">In conclusion, </w:t>
      </w:r>
      <w:r w:rsidR="000C3199" w:rsidRPr="008E3A83">
        <w:rPr>
          <w:rFonts w:hint="eastAsia"/>
          <w:sz w:val="22"/>
        </w:rPr>
        <w:t>My Experience of</w:t>
      </w:r>
      <w:r w:rsidR="000C3199" w:rsidRPr="00F9452A">
        <w:rPr>
          <w:rFonts w:hint="eastAsia"/>
          <w:b/>
          <w:sz w:val="24"/>
          <w:szCs w:val="24"/>
        </w:rPr>
        <w:t xml:space="preserve"> </w:t>
      </w:r>
      <w:r w:rsidR="000C3199" w:rsidRPr="00112D5A">
        <w:rPr>
          <w:rFonts w:hint="eastAsia"/>
          <w:b/>
          <w:sz w:val="22"/>
        </w:rPr>
        <w:t>Second Language Acquisition</w:t>
      </w:r>
      <w:r w:rsidR="000C3199">
        <w:rPr>
          <w:b/>
          <w:sz w:val="22"/>
        </w:rPr>
        <w:t xml:space="preserve"> was </w:t>
      </w:r>
      <w:r>
        <w:rPr>
          <w:sz w:val="22"/>
        </w:rPr>
        <w:t>a failure with all these reasons. A</w:t>
      </w:r>
      <w:r w:rsidR="00C96A08">
        <w:rPr>
          <w:sz w:val="22"/>
        </w:rPr>
        <w:t xml:space="preserve">fter I graduated, I decided to go </w:t>
      </w:r>
      <w:r w:rsidR="00C96A08">
        <w:rPr>
          <w:rFonts w:hint="eastAsia"/>
          <w:sz w:val="22"/>
        </w:rPr>
        <w:t>ab</w:t>
      </w:r>
      <w:r w:rsidR="00C96A08">
        <w:rPr>
          <w:sz w:val="22"/>
        </w:rPr>
        <w:t>road to study English, I mean, to develop the way to communicate in real live English. I tri</w:t>
      </w:r>
      <w:r w:rsidR="000C3199">
        <w:rPr>
          <w:sz w:val="22"/>
        </w:rPr>
        <w:t>ed to figure it out to solve my</w:t>
      </w:r>
      <w:r w:rsidR="00C96A08">
        <w:rPr>
          <w:sz w:val="22"/>
        </w:rPr>
        <w:t xml:space="preserve"> problem. Still my English</w:t>
      </w:r>
      <w:r w:rsidR="003B12A2">
        <w:rPr>
          <w:sz w:val="22"/>
        </w:rPr>
        <w:t xml:space="preserve"> as communicator</w:t>
      </w:r>
      <w:r w:rsidR="00C96A08">
        <w:rPr>
          <w:sz w:val="22"/>
        </w:rPr>
        <w:t xml:space="preserve"> is not enough and perfect, </w:t>
      </w:r>
      <w:r w:rsidR="000C3199">
        <w:rPr>
          <w:sz w:val="22"/>
        </w:rPr>
        <w:t xml:space="preserve">I believe I am improving by understanding </w:t>
      </w:r>
      <w:r w:rsidR="003B12A2" w:rsidRPr="00637A6F">
        <w:rPr>
          <w:sz w:val="22"/>
        </w:rPr>
        <w:t>what</w:t>
      </w:r>
      <w:r w:rsidR="003B12A2" w:rsidRPr="00617DBC">
        <w:rPr>
          <w:b/>
          <w:sz w:val="22"/>
        </w:rPr>
        <w:t xml:space="preserve"> second language </w:t>
      </w:r>
      <w:r w:rsidR="000C3199" w:rsidRPr="00617DBC">
        <w:rPr>
          <w:b/>
          <w:sz w:val="22"/>
        </w:rPr>
        <w:t>acquisition</w:t>
      </w:r>
      <w:r w:rsidR="000C3199">
        <w:rPr>
          <w:sz w:val="22"/>
        </w:rPr>
        <w:t xml:space="preserve"> is</w:t>
      </w:r>
      <w:r w:rsidR="00CA4AC8">
        <w:rPr>
          <w:sz w:val="22"/>
        </w:rPr>
        <w:t>.</w:t>
      </w:r>
      <w:r w:rsidR="00CA4AC8">
        <w:rPr>
          <w:rFonts w:hint="eastAsia"/>
          <w:sz w:val="22"/>
        </w:rPr>
        <w:t xml:space="preserve"> </w:t>
      </w:r>
      <w:r w:rsidR="00CA4AC8">
        <w:rPr>
          <w:sz w:val="22"/>
        </w:rPr>
        <w:t>At last, I am taking TESO</w:t>
      </w:r>
      <w:r w:rsidR="00CA16E6">
        <w:rPr>
          <w:sz w:val="22"/>
        </w:rPr>
        <w:t>L class to</w:t>
      </w:r>
      <w:bookmarkStart w:id="0" w:name="_GoBack"/>
      <w:bookmarkEnd w:id="0"/>
      <w:r w:rsidR="00CA16E6">
        <w:rPr>
          <w:sz w:val="22"/>
        </w:rPr>
        <w:t xml:space="preserve"> acquire teaching ability</w:t>
      </w:r>
      <w:r w:rsidR="00E86FA0">
        <w:rPr>
          <w:sz w:val="22"/>
        </w:rPr>
        <w:t>.</w:t>
      </w:r>
      <w:r w:rsidRPr="00617DBC">
        <w:rPr>
          <w:sz w:val="22"/>
        </w:rPr>
        <w:t xml:space="preserve"> </w:t>
      </w:r>
      <w:r>
        <w:rPr>
          <w:sz w:val="22"/>
        </w:rPr>
        <w:t>I feel like throwing things</w:t>
      </w:r>
      <w:r w:rsidR="00E86FA0">
        <w:rPr>
          <w:sz w:val="22"/>
        </w:rPr>
        <w:t xml:space="preserve"> </w:t>
      </w:r>
      <w:r>
        <w:rPr>
          <w:sz w:val="22"/>
        </w:rPr>
        <w:t>that causes bad effect</w:t>
      </w:r>
      <w:r w:rsidR="00E86FA0">
        <w:rPr>
          <w:sz w:val="22"/>
        </w:rPr>
        <w:t xml:space="preserve">. Finishing this assignment, it could be the valuable chance to recall what we have learned, so my </w:t>
      </w:r>
      <w:r w:rsidR="00E86FA0" w:rsidRPr="007E1507">
        <w:rPr>
          <w:b/>
          <w:sz w:val="22"/>
        </w:rPr>
        <w:t>Learner Retention Rate</w:t>
      </w:r>
      <w:r w:rsidR="00E86FA0">
        <w:rPr>
          <w:b/>
          <w:sz w:val="22"/>
        </w:rPr>
        <w:t xml:space="preserve">s </w:t>
      </w:r>
      <w:r w:rsidR="00E86FA0" w:rsidRPr="00E86FA0">
        <w:rPr>
          <w:sz w:val="22"/>
        </w:rPr>
        <w:t>possibly can</w:t>
      </w:r>
      <w:r w:rsidR="00E86FA0">
        <w:rPr>
          <w:b/>
          <w:sz w:val="22"/>
        </w:rPr>
        <w:t xml:space="preserve"> </w:t>
      </w:r>
      <w:r w:rsidR="00E86FA0">
        <w:rPr>
          <w:sz w:val="22"/>
        </w:rPr>
        <w:t>cover 100% of language and learning</w:t>
      </w:r>
    </w:p>
    <w:p w:rsidR="00C96A08" w:rsidRPr="003B12A2" w:rsidRDefault="00C96A08" w:rsidP="00C96A08">
      <w:pPr>
        <w:spacing w:line="360" w:lineRule="auto"/>
        <w:ind w:firstLineChars="350" w:firstLine="770"/>
        <w:rPr>
          <w:sz w:val="22"/>
        </w:rPr>
      </w:pPr>
    </w:p>
    <w:p w:rsidR="001B2747" w:rsidRPr="00C96A08" w:rsidRDefault="00957455" w:rsidP="00E31007">
      <w:pPr>
        <w:spacing w:line="360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Word count</w:t>
      </w:r>
      <w:r>
        <w:rPr>
          <w:sz w:val="22"/>
        </w:rPr>
        <w:t xml:space="preserve"> 732</w:t>
      </w:r>
    </w:p>
    <w:p w:rsidR="00F95FE1" w:rsidRPr="0045501E" w:rsidRDefault="00F95FE1" w:rsidP="0045501E">
      <w:pPr>
        <w:spacing w:line="360" w:lineRule="auto"/>
        <w:rPr>
          <w:sz w:val="22"/>
        </w:rPr>
      </w:pPr>
    </w:p>
    <w:p w:rsidR="00112D5A" w:rsidRPr="006B60FE" w:rsidRDefault="00112D5A" w:rsidP="00D829F3">
      <w:pPr>
        <w:spacing w:line="360" w:lineRule="auto"/>
      </w:pPr>
    </w:p>
    <w:sectPr w:rsidR="00112D5A" w:rsidRPr="006B60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CB" w:rsidRDefault="004B61CB" w:rsidP="00F9452A">
      <w:pPr>
        <w:spacing w:after="0" w:line="240" w:lineRule="auto"/>
      </w:pPr>
      <w:r>
        <w:separator/>
      </w:r>
    </w:p>
  </w:endnote>
  <w:endnote w:type="continuationSeparator" w:id="0">
    <w:p w:rsidR="004B61CB" w:rsidRDefault="004B61CB" w:rsidP="00F9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CB" w:rsidRDefault="004B61CB" w:rsidP="00F9452A">
      <w:pPr>
        <w:spacing w:after="0" w:line="240" w:lineRule="auto"/>
      </w:pPr>
      <w:r>
        <w:separator/>
      </w:r>
    </w:p>
  </w:footnote>
  <w:footnote w:type="continuationSeparator" w:id="0">
    <w:p w:rsidR="004B61CB" w:rsidRDefault="004B61CB" w:rsidP="00F9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2A"/>
    <w:rsid w:val="00014A82"/>
    <w:rsid w:val="000C3199"/>
    <w:rsid w:val="000E762F"/>
    <w:rsid w:val="000F769F"/>
    <w:rsid w:val="00112D5A"/>
    <w:rsid w:val="001B2747"/>
    <w:rsid w:val="00305426"/>
    <w:rsid w:val="003B12A2"/>
    <w:rsid w:val="003C7F52"/>
    <w:rsid w:val="0045501E"/>
    <w:rsid w:val="004B61CB"/>
    <w:rsid w:val="005C3417"/>
    <w:rsid w:val="005D4D78"/>
    <w:rsid w:val="00617DBC"/>
    <w:rsid w:val="00637A6F"/>
    <w:rsid w:val="006B60FE"/>
    <w:rsid w:val="007248F1"/>
    <w:rsid w:val="007D6C55"/>
    <w:rsid w:val="007E1507"/>
    <w:rsid w:val="00877B70"/>
    <w:rsid w:val="008E3A83"/>
    <w:rsid w:val="00957455"/>
    <w:rsid w:val="009D6868"/>
    <w:rsid w:val="00A24826"/>
    <w:rsid w:val="00AF7301"/>
    <w:rsid w:val="00B201A9"/>
    <w:rsid w:val="00B2467E"/>
    <w:rsid w:val="00C96A08"/>
    <w:rsid w:val="00CA16E6"/>
    <w:rsid w:val="00CA4AC8"/>
    <w:rsid w:val="00CD5144"/>
    <w:rsid w:val="00D26DFD"/>
    <w:rsid w:val="00D829F3"/>
    <w:rsid w:val="00D91C14"/>
    <w:rsid w:val="00D9255C"/>
    <w:rsid w:val="00E31007"/>
    <w:rsid w:val="00E86FA0"/>
    <w:rsid w:val="00F560AE"/>
    <w:rsid w:val="00F9452A"/>
    <w:rsid w:val="00F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8A99F-2E80-4AD1-B840-79FE6D7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2A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5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9452A"/>
  </w:style>
  <w:style w:type="paragraph" w:styleId="a4">
    <w:name w:val="footer"/>
    <w:basedOn w:val="a"/>
    <w:link w:val="Char0"/>
    <w:uiPriority w:val="99"/>
    <w:unhideWhenUsed/>
    <w:rsid w:val="00F945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9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732</Words>
  <Characters>3910</Characters>
  <Application>Microsoft Office Word</Application>
  <DocSecurity>0</DocSecurity>
  <Lines>65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821064048234</dc:creator>
  <cp:keywords/>
  <dc:description/>
  <cp:lastModifiedBy>821064048234</cp:lastModifiedBy>
  <cp:revision>3</cp:revision>
  <dcterms:created xsi:type="dcterms:W3CDTF">2019-09-03T16:36:00Z</dcterms:created>
  <dcterms:modified xsi:type="dcterms:W3CDTF">2019-09-03T22:34:00Z</dcterms:modified>
</cp:coreProperties>
</file>