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F3604" w:rsidRPr="00020D99" w:rsidRDefault="007F3604"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F3604" w:rsidRPr="00020D99" w:rsidRDefault="007F3604"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F53130" w:rsidRPr="00B20B00" w14:paraId="5A57B175" w14:textId="77777777" w:rsidTr="00F53130">
        <w:trPr>
          <w:trHeight w:val="476"/>
        </w:trPr>
        <w:tc>
          <w:tcPr>
            <w:tcW w:w="2253" w:type="dxa"/>
            <w:tcBorders>
              <w:top w:val="single" w:sz="12" w:space="0" w:color="auto"/>
              <w:left w:val="single" w:sz="8" w:space="0" w:color="auto"/>
              <w:bottom w:val="single" w:sz="8" w:space="0" w:color="auto"/>
              <w:right w:val="single" w:sz="8" w:space="0" w:color="auto"/>
            </w:tcBorders>
            <w:vAlign w:val="center"/>
          </w:tcPr>
          <w:p w14:paraId="4A97AC11" w14:textId="00EA9C9F" w:rsidR="00F53130" w:rsidRPr="00B20B00" w:rsidRDefault="00414103" w:rsidP="00F53130">
            <w:pPr>
              <w:jc w:val="center"/>
              <w:rPr>
                <w:rFonts w:asciiTheme="majorHAnsi" w:eastAsiaTheme="majorHAnsi" w:hAnsiTheme="majorHAnsi"/>
                <w:sz w:val="16"/>
              </w:rPr>
            </w:pPr>
            <w:r>
              <w:rPr>
                <w:rFonts w:asciiTheme="majorHAnsi" w:eastAsiaTheme="majorHAnsi" w:hAnsiTheme="majorHAnsi" w:hint="eastAsia"/>
                <w:sz w:val="16"/>
              </w:rPr>
              <w:t>Jiwoo Han</w:t>
            </w:r>
          </w:p>
        </w:tc>
        <w:tc>
          <w:tcPr>
            <w:tcW w:w="1274" w:type="dxa"/>
            <w:tcBorders>
              <w:top w:val="single" w:sz="12" w:space="0" w:color="auto"/>
              <w:left w:val="single" w:sz="8" w:space="0" w:color="auto"/>
              <w:bottom w:val="single" w:sz="8" w:space="0" w:color="auto"/>
              <w:right w:val="single" w:sz="8" w:space="0" w:color="auto"/>
            </w:tcBorders>
            <w:vAlign w:val="center"/>
          </w:tcPr>
          <w:p w14:paraId="10BB899D" w14:textId="6E70E1D1"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vAlign w:val="center"/>
          </w:tcPr>
          <w:p w14:paraId="37B0EC48" w14:textId="245F8E80" w:rsidR="00F53130" w:rsidRPr="00B20B00" w:rsidRDefault="00414103" w:rsidP="00F53130">
            <w:pPr>
              <w:jc w:val="center"/>
              <w:rPr>
                <w:rFonts w:asciiTheme="majorHAnsi" w:eastAsiaTheme="majorHAnsi" w:hAnsiTheme="majorHAnsi"/>
                <w:sz w:val="16"/>
              </w:rPr>
            </w:pPr>
            <w:r>
              <w:rPr>
                <w:rFonts w:asciiTheme="majorHAnsi" w:eastAsiaTheme="majorHAnsi" w:hAnsiTheme="majorHAnsi"/>
                <w:sz w:val="16"/>
              </w:rPr>
              <w:t>19/11</w:t>
            </w:r>
            <w:r w:rsidR="00EB5D92">
              <w:rPr>
                <w:rFonts w:asciiTheme="majorHAnsi" w:eastAsiaTheme="majorHAnsi" w:hAnsiTheme="majorHAnsi"/>
                <w:sz w:val="16"/>
              </w:rPr>
              <w:t>/2019</w:t>
            </w:r>
          </w:p>
        </w:tc>
        <w:tc>
          <w:tcPr>
            <w:tcW w:w="1920" w:type="dxa"/>
            <w:tcBorders>
              <w:top w:val="single" w:sz="12" w:space="0" w:color="auto"/>
              <w:left w:val="single" w:sz="8" w:space="0" w:color="auto"/>
              <w:bottom w:val="single" w:sz="8" w:space="0" w:color="auto"/>
              <w:right w:val="single" w:sz="8" w:space="0" w:color="auto"/>
            </w:tcBorders>
            <w:vAlign w:val="center"/>
          </w:tcPr>
          <w:p w14:paraId="19655369" w14:textId="35D34FB9"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Listening</w:t>
            </w:r>
          </w:p>
        </w:tc>
        <w:tc>
          <w:tcPr>
            <w:tcW w:w="1199" w:type="dxa"/>
            <w:tcBorders>
              <w:top w:val="single" w:sz="12" w:space="0" w:color="auto"/>
              <w:left w:val="single" w:sz="8" w:space="0" w:color="auto"/>
              <w:bottom w:val="single" w:sz="8" w:space="0" w:color="auto"/>
              <w:right w:val="single" w:sz="8" w:space="0" w:color="auto"/>
            </w:tcBorders>
            <w:vAlign w:val="center"/>
          </w:tcPr>
          <w:p w14:paraId="5A1377F6" w14:textId="0C7B125A" w:rsidR="00F53130" w:rsidRDefault="00F53130" w:rsidP="00F53130">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vAlign w:val="center"/>
          </w:tcPr>
          <w:p w14:paraId="5F3DA109" w14:textId="6B4E0D15"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35 min</w:t>
            </w:r>
          </w:p>
        </w:tc>
      </w:tr>
    </w:tbl>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F53130">
        <w:trPr>
          <w:trHeight w:val="559"/>
        </w:trPr>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vAlign w:val="center"/>
          </w:tcPr>
          <w:p w14:paraId="60EDB5C3" w14:textId="77777777" w:rsidR="0048301E" w:rsidRDefault="0048301E" w:rsidP="00F53130">
            <w:pPr>
              <w:rPr>
                <w:rFonts w:asciiTheme="majorHAnsi" w:eastAsiaTheme="majorHAnsi" w:hAnsiTheme="majorHAnsi"/>
                <w:sz w:val="16"/>
              </w:rPr>
            </w:pPr>
          </w:p>
          <w:p w14:paraId="1A62D7E1" w14:textId="19157F1D" w:rsidR="00FE577D" w:rsidRDefault="009C0CF2" w:rsidP="00F53130">
            <w:pPr>
              <w:rPr>
                <w:rFonts w:asciiTheme="majorHAnsi" w:eastAsiaTheme="majorHAnsi" w:hAnsiTheme="majorHAnsi"/>
                <w:sz w:val="16"/>
              </w:rPr>
            </w:pPr>
            <w:r>
              <w:rPr>
                <w:rFonts w:asciiTheme="majorHAnsi" w:eastAsiaTheme="majorHAnsi" w:hAnsiTheme="majorHAnsi" w:hint="eastAsia"/>
                <w:sz w:val="16"/>
              </w:rPr>
              <w:t>A</w:t>
            </w:r>
            <w:r w:rsidR="00E14A2C">
              <w:rPr>
                <w:rFonts w:asciiTheme="majorHAnsi" w:eastAsiaTheme="majorHAnsi" w:hAnsiTheme="majorHAnsi"/>
                <w:sz w:val="16"/>
              </w:rPr>
              <w:t xml:space="preserve"> digital detox</w:t>
            </w:r>
          </w:p>
          <w:p w14:paraId="5CE85984" w14:textId="775B354D" w:rsidR="00FE577D" w:rsidRPr="00B20B00" w:rsidRDefault="00FE577D" w:rsidP="00F53130">
            <w:pPr>
              <w:rPr>
                <w:rFonts w:asciiTheme="majorHAnsi" w:eastAsiaTheme="majorHAnsi" w:hAnsiTheme="majorHAnsi"/>
                <w:sz w:val="16"/>
              </w:rPr>
            </w:pPr>
          </w:p>
        </w:tc>
      </w:tr>
      <w:tr w:rsidR="004A41BA" w:rsidRPr="00B20B00" w14:paraId="0BC03357" w14:textId="77777777" w:rsidTr="00F53130">
        <w:trPr>
          <w:trHeight w:val="548"/>
        </w:trPr>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5B66A476" w14:textId="382A3087" w:rsidR="00FE577D" w:rsidRPr="009C0CF2" w:rsidRDefault="009C0CF2" w:rsidP="00127C77">
            <w:pPr>
              <w:rPr>
                <w:rFonts w:asciiTheme="majorHAnsi" w:eastAsiaTheme="majorHAnsi" w:hAnsiTheme="majorHAnsi"/>
                <w:sz w:val="16"/>
              </w:rPr>
            </w:pPr>
            <w:r>
              <w:rPr>
                <w:rFonts w:asciiTheme="majorHAnsi" w:eastAsiaTheme="majorHAnsi" w:hAnsiTheme="majorHAnsi" w:hint="eastAsia"/>
                <w:sz w:val="16"/>
              </w:rPr>
              <w:t xml:space="preserve">Students will listen and practice their listening skills </w:t>
            </w:r>
            <w:r w:rsidR="00226ABC">
              <w:rPr>
                <w:rFonts w:asciiTheme="majorHAnsi" w:eastAsiaTheme="majorHAnsi" w:hAnsiTheme="majorHAnsi" w:hint="eastAsia"/>
                <w:sz w:val="16"/>
              </w:rPr>
              <w:t>using comprehensive</w:t>
            </w:r>
            <w:r>
              <w:rPr>
                <w:rFonts w:asciiTheme="majorHAnsi" w:eastAsiaTheme="majorHAnsi" w:hAnsiTheme="majorHAnsi" w:hint="eastAsia"/>
                <w:sz w:val="16"/>
              </w:rPr>
              <w:t xml:space="preserve"> </w:t>
            </w:r>
            <w:r w:rsidR="00226ABC">
              <w:rPr>
                <w:rFonts w:asciiTheme="majorHAnsi" w:eastAsiaTheme="majorHAnsi" w:hAnsiTheme="majorHAnsi" w:hint="eastAsia"/>
                <w:sz w:val="16"/>
              </w:rPr>
              <w:t>listening model</w:t>
            </w:r>
          </w:p>
        </w:tc>
      </w:tr>
      <w:tr w:rsidR="004A41BA" w:rsidRPr="00B20B00" w14:paraId="3090D05F" w14:textId="77777777" w:rsidTr="00F53130">
        <w:trPr>
          <w:trHeight w:val="556"/>
        </w:trPr>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6FF8A2F7" w14:textId="13DAB2AC" w:rsidR="00FE577D" w:rsidRPr="00B20B00" w:rsidRDefault="009C0CF2" w:rsidP="00F53130">
            <w:pPr>
              <w:rPr>
                <w:rFonts w:asciiTheme="majorHAnsi" w:eastAsiaTheme="majorHAnsi" w:hAnsiTheme="majorHAnsi"/>
                <w:sz w:val="16"/>
              </w:rPr>
            </w:pPr>
            <w:r>
              <w:rPr>
                <w:rFonts w:asciiTheme="majorHAnsi" w:eastAsiaTheme="majorHAnsi" w:hAnsiTheme="majorHAnsi"/>
                <w:sz w:val="16"/>
              </w:rPr>
              <w:t>Students will practice their speaking and listening spontaneously.</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2910"/>
        <w:gridCol w:w="2177"/>
        <w:gridCol w:w="2284"/>
      </w:tblGrid>
      <w:tr w:rsidR="00C83B13" w:rsidRPr="00B20B00" w14:paraId="23AB1F00"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gridSpan w:val="4"/>
            <w:tcBorders>
              <w:top w:val="single" w:sz="4" w:space="0" w:color="auto"/>
              <w:left w:val="single" w:sz="4" w:space="0" w:color="auto"/>
              <w:bottom w:val="single" w:sz="4" w:space="0" w:color="auto"/>
              <w:right w:val="single" w:sz="4" w:space="0" w:color="auto"/>
            </w:tcBorders>
          </w:tcPr>
          <w:p w14:paraId="317D5B26" w14:textId="77777777" w:rsidR="0048301E" w:rsidRDefault="0048301E" w:rsidP="00F53130">
            <w:pPr>
              <w:rPr>
                <w:rFonts w:asciiTheme="majorHAnsi" w:eastAsiaTheme="majorHAnsi" w:hAnsiTheme="majorHAnsi"/>
                <w:b/>
                <w:sz w:val="16"/>
              </w:rPr>
            </w:pPr>
          </w:p>
          <w:p w14:paraId="4A90AC54" w14:textId="103E9C38" w:rsidR="00F53130" w:rsidRPr="009C0CF2" w:rsidRDefault="009C0CF2" w:rsidP="00F53130">
            <w:pPr>
              <w:rPr>
                <w:rFonts w:asciiTheme="majorHAnsi" w:eastAsiaTheme="majorHAnsi" w:hAnsiTheme="majorHAnsi"/>
                <w:sz w:val="16"/>
              </w:rPr>
            </w:pPr>
            <w:r>
              <w:rPr>
                <w:rFonts w:asciiTheme="majorHAnsi" w:eastAsiaTheme="majorHAnsi" w:hAnsiTheme="majorHAnsi"/>
                <w:sz w:val="16"/>
              </w:rPr>
              <w:t>PPT;</w:t>
            </w:r>
            <w:r w:rsidR="00E14A2C">
              <w:t xml:space="preserve"> </w:t>
            </w:r>
            <w:r w:rsidR="00E14A2C" w:rsidRPr="00E14A2C">
              <w:rPr>
                <w:sz w:val="18"/>
                <w:szCs w:val="18"/>
                <w:u w:val="single"/>
              </w:rPr>
              <w:t>http://learnenglish.britishcouncil.org/skills/listening/upper-intermediate-b2/a-digital-detox-podcast</w:t>
            </w:r>
          </w:p>
          <w:p w14:paraId="12C24268" w14:textId="30DB8DC5" w:rsidR="008C3751" w:rsidRPr="009C0CF2" w:rsidRDefault="009C0CF2" w:rsidP="00F53130">
            <w:pPr>
              <w:rPr>
                <w:rFonts w:asciiTheme="majorHAnsi" w:eastAsiaTheme="majorHAnsi" w:hAnsiTheme="majorHAnsi"/>
                <w:sz w:val="16"/>
              </w:rPr>
            </w:pPr>
            <w:r>
              <w:rPr>
                <w:rFonts w:asciiTheme="majorHAnsi" w:eastAsiaTheme="majorHAnsi" w:hAnsiTheme="majorHAnsi"/>
                <w:sz w:val="16"/>
              </w:rPr>
              <w:t>Worksheet; board and pens; PC and audio equipment; back-up USB</w:t>
            </w:r>
          </w:p>
          <w:p w14:paraId="76D0F6D9" w14:textId="4537ABFC" w:rsidR="00F53130" w:rsidRPr="00B20B00" w:rsidRDefault="00F53130" w:rsidP="00F53130">
            <w:pPr>
              <w:rPr>
                <w:rFonts w:asciiTheme="majorHAnsi" w:eastAsiaTheme="majorHAnsi" w:hAnsiTheme="majorHAnsi"/>
                <w:b/>
                <w:sz w:val="16"/>
              </w:rPr>
            </w:pPr>
          </w:p>
        </w:tc>
      </w:tr>
      <w:tr w:rsidR="00736830" w:rsidRPr="00B20B00" w14:paraId="5B7C5EEB"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12" w:space="0" w:color="auto"/>
              <w:left w:val="single" w:sz="8" w:space="0" w:color="auto"/>
              <w:bottom w:val="single" w:sz="8" w:space="0" w:color="auto"/>
              <w:right w:val="single" w:sz="8" w:space="0" w:color="auto"/>
            </w:tcBorders>
            <w:vAlign w:val="center"/>
          </w:tcPr>
          <w:p w14:paraId="05B95C20" w14:textId="68204697" w:rsidR="00F53130" w:rsidRPr="00B20B00" w:rsidRDefault="00736830" w:rsidP="00F53130">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14:paraId="330FF598" w14:textId="7218889D" w:rsidR="00127C77" w:rsidRPr="00B20B00" w:rsidRDefault="00414103" w:rsidP="00127C77">
            <w:pPr>
              <w:rPr>
                <w:rFonts w:asciiTheme="majorHAnsi" w:eastAsiaTheme="majorHAnsi" w:hAnsiTheme="majorHAnsi"/>
                <w:sz w:val="16"/>
              </w:rPr>
            </w:pPr>
            <w:r>
              <w:rPr>
                <w:rFonts w:asciiTheme="majorHAnsi" w:eastAsiaTheme="majorHAnsi" w:hAnsiTheme="majorHAnsi" w:hint="eastAsia"/>
                <w:sz w:val="16"/>
              </w:rPr>
              <w:t>Intermediate</w:t>
            </w:r>
          </w:p>
        </w:tc>
      </w:tr>
      <w:tr w:rsidR="00803F74" w:rsidRPr="00B20B00" w14:paraId="38207C96" w14:textId="1AC4EBE8"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8" w:space="0" w:color="auto"/>
              <w:left w:val="single" w:sz="8" w:space="0" w:color="auto"/>
              <w:bottom w:val="single" w:sz="8" w:space="0" w:color="auto"/>
              <w:right w:val="single" w:sz="8" w:space="0" w:color="auto"/>
            </w:tcBorders>
            <w:vAlign w:val="center"/>
          </w:tcPr>
          <w:p w14:paraId="66CE3EFB" w14:textId="63B9C0A4" w:rsidR="00F53130" w:rsidRPr="00B20B00" w:rsidRDefault="00803F74" w:rsidP="00F53130">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14:paraId="4AB4E256" w14:textId="323DE1E7" w:rsidR="00803F74" w:rsidRDefault="00414103" w:rsidP="00127C77">
            <w:pPr>
              <w:rPr>
                <w:rFonts w:asciiTheme="majorHAnsi" w:eastAsiaTheme="majorHAnsi" w:hAnsiTheme="majorHAnsi"/>
                <w:sz w:val="16"/>
              </w:rPr>
            </w:pPr>
            <w:r>
              <w:rPr>
                <w:rFonts w:asciiTheme="majorHAnsi" w:eastAsiaTheme="majorHAnsi" w:hAnsiTheme="majorHAnsi" w:hint="eastAsia"/>
                <w:sz w:val="16"/>
              </w:rPr>
              <w:t>Teens</w:t>
            </w:r>
          </w:p>
          <w:p w14:paraId="1152FF80" w14:textId="1F1EAE09" w:rsidR="008C3751" w:rsidRPr="00B20B00" w:rsidRDefault="008C3751" w:rsidP="00127C77">
            <w:pPr>
              <w:rPr>
                <w:rFonts w:asciiTheme="majorHAnsi" w:eastAsiaTheme="majorHAnsi" w:hAnsiTheme="majorHAnsi"/>
                <w:sz w:val="16"/>
              </w:rPr>
            </w:pP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0B101FEE" w:rsidR="00803F74" w:rsidRPr="00B20B00" w:rsidRDefault="00414103" w:rsidP="00127C77">
            <w:pPr>
              <w:rPr>
                <w:rFonts w:asciiTheme="majorHAnsi" w:eastAsiaTheme="majorHAnsi" w:hAnsiTheme="majorHAnsi"/>
                <w:sz w:val="16"/>
              </w:rPr>
            </w:pPr>
            <w:r>
              <w:rPr>
                <w:rFonts w:asciiTheme="majorHAnsi" w:eastAsiaTheme="majorHAnsi" w:hAnsiTheme="majorHAnsi" w:hint="eastAsia"/>
                <w:sz w:val="16"/>
              </w:rPr>
              <w:t>7</w:t>
            </w:r>
          </w:p>
        </w:tc>
      </w:tr>
      <w:tr w:rsidR="00736830" w:rsidRPr="00B20B00" w14:paraId="375E0DC6"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14:paraId="799E5878" w14:textId="093FDCC6" w:rsidR="0048301E" w:rsidRDefault="005A5A23" w:rsidP="0048301E">
            <w:pPr>
              <w:rPr>
                <w:rFonts w:asciiTheme="majorHAnsi" w:eastAsiaTheme="majorHAnsi" w:hAnsiTheme="majorHAnsi"/>
                <w:sz w:val="16"/>
              </w:rPr>
            </w:pPr>
            <w:r>
              <w:rPr>
                <w:rFonts w:asciiTheme="majorHAnsi" w:eastAsiaTheme="majorHAnsi" w:hAnsiTheme="majorHAnsi"/>
                <w:sz w:val="16"/>
              </w:rPr>
              <w:t>This is an intermediate English class and students are enthusiastic learners. The students are all motivated to learn English and the</w:t>
            </w:r>
            <w:r w:rsidR="00E84D31">
              <w:rPr>
                <w:rFonts w:asciiTheme="majorHAnsi" w:eastAsiaTheme="majorHAnsi" w:hAnsiTheme="majorHAnsi"/>
                <w:sz w:val="16"/>
              </w:rPr>
              <w:t>y are gathered in class for developing themselves</w:t>
            </w:r>
            <w:r>
              <w:rPr>
                <w:rFonts w:asciiTheme="majorHAnsi" w:eastAsiaTheme="majorHAnsi" w:hAnsiTheme="majorHAnsi"/>
                <w:sz w:val="16"/>
              </w:rPr>
              <w:t>. They may have any ex</w:t>
            </w:r>
            <w:r w:rsidR="00E84D31">
              <w:rPr>
                <w:rFonts w:asciiTheme="majorHAnsi" w:eastAsiaTheme="majorHAnsi" w:hAnsiTheme="majorHAnsi"/>
                <w:sz w:val="16"/>
              </w:rPr>
              <w:t>periences of getting motivated</w:t>
            </w:r>
            <w:r>
              <w:rPr>
                <w:rFonts w:asciiTheme="majorHAnsi" w:eastAsiaTheme="majorHAnsi" w:hAnsiTheme="majorHAnsi"/>
                <w:sz w:val="16"/>
              </w:rPr>
              <w:t xml:space="preserve"> for doing things. </w:t>
            </w:r>
            <w:r w:rsidR="00E84D31">
              <w:rPr>
                <w:rFonts w:asciiTheme="majorHAnsi" w:eastAsiaTheme="majorHAnsi" w:hAnsiTheme="majorHAnsi"/>
                <w:sz w:val="16"/>
              </w:rPr>
              <w:t>Students usually do the work in pair and they do need to communicate</w:t>
            </w:r>
            <w:r w:rsidR="00A042C4">
              <w:rPr>
                <w:rFonts w:asciiTheme="majorHAnsi" w:eastAsiaTheme="majorHAnsi" w:hAnsiTheme="majorHAnsi"/>
                <w:sz w:val="16"/>
              </w:rPr>
              <w:t xml:space="preserve"> liberally</w:t>
            </w:r>
            <w:r w:rsidR="00E84D31">
              <w:rPr>
                <w:rFonts w:asciiTheme="majorHAnsi" w:eastAsiaTheme="majorHAnsi" w:hAnsiTheme="majorHAnsi"/>
                <w:sz w:val="16"/>
              </w:rPr>
              <w:t xml:space="preserve"> before listening. </w:t>
            </w:r>
          </w:p>
          <w:p w14:paraId="2ACE1A1F" w14:textId="77777777" w:rsidR="008C3751" w:rsidRDefault="00E261C7" w:rsidP="0048301E">
            <w:pPr>
              <w:rPr>
                <w:rFonts w:asciiTheme="majorHAnsi" w:eastAsiaTheme="majorHAnsi" w:hAnsiTheme="majorHAnsi"/>
                <w:sz w:val="16"/>
              </w:rPr>
            </w:pPr>
            <w:r>
              <w:rPr>
                <w:rFonts w:asciiTheme="majorHAnsi" w:eastAsiaTheme="majorHAnsi" w:hAnsiTheme="majorHAnsi"/>
                <w:sz w:val="16"/>
              </w:rPr>
              <w:t>This activity</w:t>
            </w:r>
            <w:r w:rsidR="00B21C6D">
              <w:rPr>
                <w:rFonts w:asciiTheme="majorHAnsi" w:eastAsiaTheme="majorHAnsi" w:hAnsiTheme="majorHAnsi"/>
                <w:sz w:val="16"/>
              </w:rPr>
              <w:t xml:space="preserve"> mainly</w:t>
            </w:r>
            <w:r>
              <w:rPr>
                <w:rFonts w:asciiTheme="majorHAnsi" w:eastAsiaTheme="majorHAnsi" w:hAnsiTheme="majorHAnsi"/>
                <w:sz w:val="16"/>
              </w:rPr>
              <w:t xml:space="preserve"> involves the students </w:t>
            </w:r>
            <w:r w:rsidR="00B21C6D">
              <w:rPr>
                <w:rFonts w:asciiTheme="majorHAnsi" w:eastAsiaTheme="majorHAnsi" w:hAnsiTheme="majorHAnsi"/>
                <w:sz w:val="16"/>
              </w:rPr>
              <w:t xml:space="preserve">to auditory learning but it also require a visual learner mode. </w:t>
            </w:r>
          </w:p>
          <w:p w14:paraId="43413369" w14:textId="64E7C0B2" w:rsidR="00432381" w:rsidRPr="00B21C6D" w:rsidRDefault="00432381" w:rsidP="0048301E">
            <w:pPr>
              <w:rPr>
                <w:rFonts w:asciiTheme="majorHAnsi" w:eastAsiaTheme="majorHAnsi" w:hAnsiTheme="majorHAnsi"/>
                <w:sz w:val="16"/>
              </w:rPr>
            </w:pPr>
          </w:p>
        </w:tc>
      </w:tr>
      <w:tr w:rsidR="00C83B13" w:rsidRPr="00B20B00" w14:paraId="27E48D3A"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C0FC133"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w:t>
            </w:r>
            <w:r w:rsidR="00F53130">
              <w:rPr>
                <w:rFonts w:asciiTheme="majorHAnsi" w:eastAsiaTheme="majorHAnsi" w:hAnsiTheme="majorHAnsi"/>
                <w:b/>
              </w:rPr>
              <w:t xml:space="preserve"> Classroom Management</w:t>
            </w:r>
            <w:r w:rsidRPr="00B20B00">
              <w:rPr>
                <w:rFonts w:asciiTheme="majorHAnsi" w:eastAsiaTheme="majorHAnsi" w:hAnsiTheme="majorHAnsi"/>
                <w:b/>
              </w:rPr>
              <w:t xml:space="preserve"> D</w:t>
            </w:r>
            <w:r w:rsidR="00F53130">
              <w:rPr>
                <w:rFonts w:asciiTheme="majorHAnsi" w:eastAsiaTheme="majorHAnsi" w:hAnsiTheme="majorHAnsi"/>
                <w:b/>
              </w:rPr>
              <w:t>ifficulties and their Solutions</w:t>
            </w:r>
          </w:p>
        </w:tc>
      </w:tr>
      <w:tr w:rsidR="00C83B13" w:rsidRPr="00B20B00" w14:paraId="645E4696"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tcBorders>
          </w:tcPr>
          <w:p w14:paraId="18147372" w14:textId="4164D69F" w:rsidR="0048301E" w:rsidRDefault="00B21C6D" w:rsidP="00127C77">
            <w:pPr>
              <w:rPr>
                <w:rFonts w:asciiTheme="majorHAnsi" w:eastAsiaTheme="majorHAnsi" w:hAnsiTheme="majorHAnsi"/>
                <w:sz w:val="16"/>
              </w:rPr>
            </w:pPr>
            <w:r>
              <w:rPr>
                <w:rFonts w:asciiTheme="majorHAnsi" w:eastAsiaTheme="majorHAnsi" w:hAnsiTheme="majorHAnsi" w:hint="eastAsia"/>
                <w:sz w:val="16"/>
              </w:rPr>
              <w:t xml:space="preserve">There can be </w:t>
            </w:r>
            <w:r>
              <w:rPr>
                <w:rFonts w:asciiTheme="majorHAnsi" w:eastAsiaTheme="majorHAnsi" w:hAnsiTheme="majorHAnsi"/>
                <w:sz w:val="16"/>
              </w:rPr>
              <w:t>malfunction</w:t>
            </w:r>
            <w:r>
              <w:rPr>
                <w:rFonts w:asciiTheme="majorHAnsi" w:eastAsiaTheme="majorHAnsi" w:hAnsiTheme="majorHAnsi" w:hint="eastAsia"/>
                <w:sz w:val="16"/>
              </w:rPr>
              <w:t xml:space="preserve"> </w:t>
            </w:r>
            <w:r>
              <w:rPr>
                <w:rFonts w:asciiTheme="majorHAnsi" w:eastAsiaTheme="majorHAnsi" w:hAnsiTheme="majorHAnsi"/>
                <w:sz w:val="16"/>
              </w:rPr>
              <w:t>of audio device: need back up USB to play, record the transcripts in my smartphone.</w:t>
            </w:r>
            <w:r w:rsidR="00432381">
              <w:rPr>
                <w:rFonts w:asciiTheme="majorHAnsi" w:eastAsiaTheme="majorHAnsi" w:hAnsiTheme="majorHAnsi"/>
                <w:sz w:val="16"/>
              </w:rPr>
              <w:t xml:space="preserve"> And play beforehand.</w:t>
            </w:r>
          </w:p>
          <w:p w14:paraId="30586A9C" w14:textId="548A7351" w:rsidR="00B21C6D" w:rsidRDefault="00342B6E" w:rsidP="00127C77">
            <w:pPr>
              <w:rPr>
                <w:rFonts w:asciiTheme="majorHAnsi" w:eastAsiaTheme="majorHAnsi" w:hAnsiTheme="majorHAnsi"/>
                <w:sz w:val="16"/>
              </w:rPr>
            </w:pPr>
            <w:r>
              <w:rPr>
                <w:rFonts w:asciiTheme="majorHAnsi" w:eastAsiaTheme="majorHAnsi" w:hAnsiTheme="majorHAnsi"/>
                <w:sz w:val="16"/>
              </w:rPr>
              <w:t>It may be lecture</w:t>
            </w:r>
            <w:r w:rsidR="00432381">
              <w:rPr>
                <w:rFonts w:asciiTheme="majorHAnsi" w:eastAsiaTheme="majorHAnsi" w:hAnsiTheme="majorHAnsi"/>
                <w:sz w:val="16"/>
              </w:rPr>
              <w:t xml:space="preserve"> </w:t>
            </w:r>
            <w:r>
              <w:rPr>
                <w:rFonts w:asciiTheme="majorHAnsi" w:eastAsiaTheme="majorHAnsi" w:hAnsiTheme="majorHAnsi"/>
                <w:sz w:val="16"/>
              </w:rPr>
              <w:t>(traditional) desk structured</w:t>
            </w:r>
            <w:r w:rsidR="00B21C6D">
              <w:rPr>
                <w:rFonts w:asciiTheme="majorHAnsi" w:eastAsiaTheme="majorHAnsi" w:hAnsiTheme="majorHAnsi"/>
                <w:sz w:val="16"/>
              </w:rPr>
              <w:t xml:space="preserve">: </w:t>
            </w:r>
            <w:r>
              <w:rPr>
                <w:rFonts w:asciiTheme="majorHAnsi" w:eastAsiaTheme="majorHAnsi" w:hAnsiTheme="majorHAnsi"/>
                <w:sz w:val="16"/>
              </w:rPr>
              <w:t>need to rearrange to pods to pair with partner.</w:t>
            </w:r>
          </w:p>
          <w:p w14:paraId="265795F1" w14:textId="77777777" w:rsidR="00F53130" w:rsidRDefault="00F53130" w:rsidP="00127C77">
            <w:pPr>
              <w:rPr>
                <w:rFonts w:asciiTheme="majorHAnsi" w:eastAsiaTheme="majorHAnsi" w:hAnsiTheme="majorHAnsi"/>
                <w:sz w:val="16"/>
              </w:rPr>
            </w:pPr>
          </w:p>
          <w:p w14:paraId="060AB8C0" w14:textId="3197C46F" w:rsidR="00432381" w:rsidRPr="00B20B00" w:rsidRDefault="00432381" w:rsidP="00127C77">
            <w:pPr>
              <w:rPr>
                <w:rFonts w:asciiTheme="majorHAnsi" w:eastAsiaTheme="majorHAnsi" w:hAnsiTheme="majorHAnsi"/>
                <w:sz w:val="16"/>
              </w:rPr>
            </w:pPr>
          </w:p>
        </w:tc>
      </w:tr>
      <w:tr w:rsidR="00C83B13" w:rsidRPr="00B20B00" w14:paraId="13831F1D" w14:textId="77777777" w:rsidTr="00F53130">
        <w:tc>
          <w:tcPr>
            <w:tcW w:w="9634" w:type="dxa"/>
            <w:gridSpan w:val="4"/>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F53130">
        <w:trPr>
          <w:trHeight w:val="785"/>
        </w:trPr>
        <w:tc>
          <w:tcPr>
            <w:tcW w:w="9634" w:type="dxa"/>
            <w:gridSpan w:val="4"/>
            <w:tcBorders>
              <w:top w:val="single" w:sz="12" w:space="0" w:color="auto"/>
              <w:left w:val="single" w:sz="4" w:space="0" w:color="auto"/>
              <w:bottom w:val="single" w:sz="4" w:space="0" w:color="auto"/>
              <w:right w:val="single" w:sz="4" w:space="0" w:color="auto"/>
            </w:tcBorders>
          </w:tcPr>
          <w:p w14:paraId="689C6FF4" w14:textId="77777777" w:rsidR="0048301E" w:rsidRDefault="0048301E" w:rsidP="00945515">
            <w:pPr>
              <w:rPr>
                <w:b/>
                <w:sz w:val="16"/>
              </w:rPr>
            </w:pPr>
          </w:p>
          <w:p w14:paraId="35491E79" w14:textId="1EB2F148" w:rsidR="00FE577D" w:rsidRDefault="00037F48" w:rsidP="00945515">
            <w:pPr>
              <w:rPr>
                <w:sz w:val="16"/>
              </w:rPr>
            </w:pPr>
            <w:r>
              <w:rPr>
                <w:sz w:val="16"/>
              </w:rPr>
              <w:t>I would aim to improve listening skills as well as writing</w:t>
            </w:r>
            <w:r w:rsidR="00996E91">
              <w:rPr>
                <w:sz w:val="16"/>
              </w:rPr>
              <w:t xml:space="preserve"> simultaneously and figure out important subject properly.</w:t>
            </w:r>
          </w:p>
          <w:p w14:paraId="6A5B377A" w14:textId="77777777" w:rsidR="00037F48" w:rsidRPr="00037F48" w:rsidRDefault="00037F48" w:rsidP="00945515">
            <w:pPr>
              <w:rPr>
                <w:sz w:val="16"/>
              </w:rPr>
            </w:pPr>
          </w:p>
          <w:p w14:paraId="284D50E3" w14:textId="546DB0C1" w:rsidR="008C3751" w:rsidRPr="00B20B00" w:rsidRDefault="008C3751" w:rsidP="00945515">
            <w:pPr>
              <w:rPr>
                <w:b/>
                <w:sz w:val="16"/>
              </w:rPr>
            </w:pPr>
          </w:p>
        </w:tc>
      </w:tr>
    </w:tbl>
    <w:p w14:paraId="40B9AE2D" w14:textId="77777777" w:rsidR="00945515" w:rsidRDefault="00945515"/>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lastRenderedPageBreak/>
              <w:t>Stage Name:</w:t>
            </w:r>
            <w:r w:rsidR="00C04639" w:rsidRPr="00B20B00">
              <w:rPr>
                <w:rFonts w:hint="eastAsia"/>
                <w:sz w:val="16"/>
              </w:rPr>
              <w:t xml:space="preserve"> </w:t>
            </w:r>
            <w:r w:rsidR="00B20B00">
              <w:rPr>
                <w:sz w:val="16"/>
              </w:rPr>
              <w:t>Lead-in</w:t>
            </w:r>
          </w:p>
          <w:p w14:paraId="0782B97F" w14:textId="77777777" w:rsidR="00531CAC" w:rsidRDefault="00C04639" w:rsidP="00FE577D">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p>
          <w:p w14:paraId="3D12EC44" w14:textId="1F090DC9" w:rsidR="00FE577D" w:rsidRDefault="00806CC8" w:rsidP="00FE577D">
            <w:pPr>
              <w:rPr>
                <w:sz w:val="16"/>
              </w:rPr>
            </w:pPr>
            <w:r>
              <w:rPr>
                <w:rFonts w:hint="eastAsia"/>
                <w:sz w:val="16"/>
              </w:rPr>
              <w:t xml:space="preserve">Lead-in is required to relax and communicate </w:t>
            </w:r>
            <w:r>
              <w:rPr>
                <w:sz w:val="16"/>
              </w:rPr>
              <w:t xml:space="preserve">both students and teacher </w:t>
            </w:r>
            <w:r>
              <w:rPr>
                <w:rFonts w:hint="eastAsia"/>
                <w:sz w:val="16"/>
              </w:rPr>
              <w:t>freely</w:t>
            </w:r>
            <w:r>
              <w:rPr>
                <w:sz w:val="16"/>
              </w:rPr>
              <w:t xml:space="preserve"> before it starts.</w:t>
            </w:r>
            <w:r>
              <w:rPr>
                <w:rFonts w:hint="eastAsia"/>
                <w:sz w:val="16"/>
              </w:rPr>
              <w:t xml:space="preserve"> </w:t>
            </w:r>
          </w:p>
          <w:p w14:paraId="19FED036" w14:textId="313C336F" w:rsidR="00FE577D" w:rsidRDefault="00806CC8" w:rsidP="00FE577D">
            <w:pPr>
              <w:rPr>
                <w:sz w:val="16"/>
              </w:rPr>
            </w:pPr>
            <w:r>
              <w:rPr>
                <w:rFonts w:hint="eastAsia"/>
                <w:sz w:val="16"/>
              </w:rPr>
              <w:t>Students can familiarize the topic and related words of the content.</w:t>
            </w:r>
          </w:p>
          <w:p w14:paraId="5F86637C" w14:textId="77777777" w:rsidR="00FE577D" w:rsidRDefault="00FE577D" w:rsidP="00FE577D">
            <w:pPr>
              <w:rPr>
                <w:sz w:val="16"/>
              </w:rPr>
            </w:pPr>
          </w:p>
          <w:p w14:paraId="21D53A98" w14:textId="4704356F" w:rsidR="00FE577D" w:rsidRPr="00B20B00" w:rsidRDefault="00FE577D" w:rsidP="00FE577D">
            <w:pPr>
              <w:rPr>
                <w:sz w:val="16"/>
              </w:rPr>
            </w:pPr>
          </w:p>
        </w:tc>
      </w:tr>
      <w:tr w:rsidR="005A297A" w:rsidRPr="00B20B00"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49549973" w:rsidR="005A297A" w:rsidRPr="00B20B00" w:rsidRDefault="005A297A" w:rsidP="008C3751">
            <w:pPr>
              <w:rPr>
                <w:b/>
                <w:sz w:val="16"/>
              </w:rPr>
            </w:pPr>
            <w:r w:rsidRPr="00B20B00">
              <w:rPr>
                <w:rFonts w:hint="eastAsia"/>
                <w:b/>
                <w:sz w:val="16"/>
              </w:rPr>
              <w:t>Materials</w:t>
            </w:r>
            <w:r w:rsidR="00C04639" w:rsidRPr="00B20B00">
              <w:rPr>
                <w:rFonts w:hint="eastAsia"/>
                <w:b/>
                <w:sz w:val="16"/>
              </w:rPr>
              <w:t xml:space="preserve">: </w:t>
            </w:r>
          </w:p>
        </w:tc>
      </w:tr>
      <w:tr w:rsidR="00EA3F45" w:rsidRPr="00B20B00" w14:paraId="368316A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65DCE068" w:rsidR="005A297A" w:rsidRPr="00B20B00" w:rsidRDefault="0048301E" w:rsidP="00127C77">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5AE3DFBB" w:rsidR="005A297A" w:rsidRPr="00B20B00" w:rsidRDefault="0048301E" w:rsidP="00127C77">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48301E">
        <w:tc>
          <w:tcPr>
            <w:tcW w:w="694" w:type="dxa"/>
            <w:tcBorders>
              <w:top w:val="single" w:sz="12" w:space="0" w:color="auto"/>
              <w:left w:val="single" w:sz="12" w:space="0" w:color="auto"/>
              <w:bottom w:val="single" w:sz="12" w:space="0" w:color="auto"/>
              <w:right w:val="single" w:sz="12" w:space="0" w:color="auto"/>
            </w:tcBorders>
          </w:tcPr>
          <w:p w14:paraId="79BE70BA" w14:textId="19F798EB" w:rsidR="002427EB" w:rsidRDefault="0057003A" w:rsidP="002427EB">
            <w:pPr>
              <w:jc w:val="center"/>
              <w:rPr>
                <w:sz w:val="16"/>
              </w:rPr>
            </w:pPr>
            <w:r>
              <w:rPr>
                <w:sz w:val="16"/>
              </w:rPr>
              <w:t>30 sec</w:t>
            </w:r>
          </w:p>
          <w:p w14:paraId="2A7AA00F" w14:textId="77777777" w:rsidR="008C3751" w:rsidRDefault="008C3751" w:rsidP="002427EB">
            <w:pPr>
              <w:jc w:val="center"/>
              <w:rPr>
                <w:sz w:val="16"/>
              </w:rPr>
            </w:pPr>
          </w:p>
          <w:p w14:paraId="4B8BB60D" w14:textId="77777777" w:rsidR="009764FC" w:rsidRDefault="009764FC" w:rsidP="002427EB">
            <w:pPr>
              <w:jc w:val="center"/>
              <w:rPr>
                <w:sz w:val="16"/>
              </w:rPr>
            </w:pPr>
          </w:p>
          <w:p w14:paraId="7E1DB024" w14:textId="62869AE3" w:rsidR="009764FC" w:rsidRDefault="00C5522C" w:rsidP="002427EB">
            <w:pPr>
              <w:jc w:val="center"/>
              <w:rPr>
                <w:sz w:val="16"/>
              </w:rPr>
            </w:pPr>
            <w:r>
              <w:rPr>
                <w:rFonts w:hint="eastAsia"/>
                <w:sz w:val="16"/>
              </w:rPr>
              <w:t>1 min</w:t>
            </w:r>
          </w:p>
          <w:p w14:paraId="53FB629E" w14:textId="77777777" w:rsidR="009764FC" w:rsidRDefault="009764FC" w:rsidP="002427EB">
            <w:pPr>
              <w:jc w:val="center"/>
              <w:rPr>
                <w:sz w:val="16"/>
              </w:rPr>
            </w:pPr>
          </w:p>
          <w:p w14:paraId="6E0325E1" w14:textId="77777777" w:rsidR="009764FC" w:rsidRDefault="009764FC" w:rsidP="002427EB">
            <w:pPr>
              <w:jc w:val="center"/>
              <w:rPr>
                <w:sz w:val="16"/>
              </w:rPr>
            </w:pPr>
          </w:p>
          <w:p w14:paraId="15A0E48C" w14:textId="77777777" w:rsidR="00C5522C" w:rsidRDefault="00C5522C" w:rsidP="002427EB">
            <w:pPr>
              <w:jc w:val="center"/>
              <w:rPr>
                <w:sz w:val="16"/>
              </w:rPr>
            </w:pPr>
          </w:p>
          <w:p w14:paraId="586C9DC2" w14:textId="77777777" w:rsidR="00C5522C" w:rsidRDefault="00C5522C" w:rsidP="002427EB">
            <w:pPr>
              <w:jc w:val="center"/>
              <w:rPr>
                <w:sz w:val="16"/>
              </w:rPr>
            </w:pPr>
          </w:p>
          <w:p w14:paraId="2EA4F3DE" w14:textId="77777777" w:rsidR="0057003A" w:rsidRDefault="0057003A" w:rsidP="002427EB">
            <w:pPr>
              <w:jc w:val="center"/>
              <w:rPr>
                <w:sz w:val="16"/>
              </w:rPr>
            </w:pPr>
            <w:r>
              <w:rPr>
                <w:sz w:val="16"/>
              </w:rPr>
              <w:t>2 min</w:t>
            </w:r>
          </w:p>
          <w:p w14:paraId="3D5B22CF" w14:textId="77777777" w:rsidR="008C3751" w:rsidRDefault="008C3751" w:rsidP="002427EB">
            <w:pPr>
              <w:jc w:val="center"/>
              <w:rPr>
                <w:sz w:val="16"/>
              </w:rPr>
            </w:pPr>
          </w:p>
          <w:p w14:paraId="5E07DEB3" w14:textId="092C5D19" w:rsidR="0057003A" w:rsidRPr="00B20B00" w:rsidRDefault="0057003A" w:rsidP="002427EB">
            <w:pPr>
              <w:jc w:val="center"/>
              <w:rPr>
                <w:sz w:val="16"/>
              </w:rPr>
            </w:pPr>
            <w:r>
              <w:rPr>
                <w:sz w:val="16"/>
              </w:rPr>
              <w:t>30 sec</w:t>
            </w:r>
          </w:p>
        </w:tc>
        <w:tc>
          <w:tcPr>
            <w:tcW w:w="1043" w:type="dxa"/>
            <w:tcBorders>
              <w:top w:val="single" w:sz="12" w:space="0" w:color="auto"/>
              <w:left w:val="single" w:sz="12" w:space="0" w:color="auto"/>
              <w:bottom w:val="single" w:sz="12" w:space="0" w:color="auto"/>
              <w:right w:val="single" w:sz="12" w:space="0" w:color="auto"/>
            </w:tcBorders>
          </w:tcPr>
          <w:p w14:paraId="134E0F6D" w14:textId="77777777" w:rsidR="00C04639" w:rsidRDefault="00B20B00" w:rsidP="00127C77">
            <w:pPr>
              <w:jc w:val="center"/>
              <w:rPr>
                <w:sz w:val="16"/>
              </w:rPr>
            </w:pPr>
            <w:r>
              <w:rPr>
                <w:sz w:val="16"/>
              </w:rPr>
              <w:t>T</w:t>
            </w:r>
          </w:p>
          <w:p w14:paraId="6C53445A" w14:textId="77777777" w:rsidR="008C3751" w:rsidRDefault="008C3751" w:rsidP="00127C77">
            <w:pPr>
              <w:jc w:val="center"/>
              <w:rPr>
                <w:sz w:val="16"/>
              </w:rPr>
            </w:pPr>
          </w:p>
          <w:p w14:paraId="49D3F74D" w14:textId="77777777" w:rsidR="009764FC" w:rsidRDefault="009764FC" w:rsidP="00127C77">
            <w:pPr>
              <w:jc w:val="center"/>
              <w:rPr>
                <w:sz w:val="16"/>
              </w:rPr>
            </w:pPr>
          </w:p>
          <w:p w14:paraId="09D12AD1" w14:textId="79024050" w:rsidR="009764FC" w:rsidRDefault="00C5522C" w:rsidP="00127C77">
            <w:pPr>
              <w:jc w:val="center"/>
              <w:rPr>
                <w:sz w:val="16"/>
              </w:rPr>
            </w:pPr>
            <w:r>
              <w:rPr>
                <w:rFonts w:hint="eastAsia"/>
                <w:sz w:val="16"/>
              </w:rPr>
              <w:t>T-S</w:t>
            </w:r>
          </w:p>
          <w:p w14:paraId="386453FE" w14:textId="77777777" w:rsidR="009764FC" w:rsidRDefault="009764FC" w:rsidP="00127C77">
            <w:pPr>
              <w:jc w:val="center"/>
              <w:rPr>
                <w:sz w:val="16"/>
              </w:rPr>
            </w:pPr>
          </w:p>
          <w:p w14:paraId="7BF6F65C" w14:textId="77777777" w:rsidR="009764FC" w:rsidRDefault="009764FC" w:rsidP="00127C77">
            <w:pPr>
              <w:jc w:val="center"/>
              <w:rPr>
                <w:sz w:val="16"/>
              </w:rPr>
            </w:pPr>
          </w:p>
          <w:p w14:paraId="59ECFF94" w14:textId="77777777" w:rsidR="00C5522C" w:rsidRDefault="00C5522C" w:rsidP="00127C77">
            <w:pPr>
              <w:jc w:val="center"/>
              <w:rPr>
                <w:sz w:val="16"/>
              </w:rPr>
            </w:pPr>
          </w:p>
          <w:p w14:paraId="3FFDE32D" w14:textId="158A62F0" w:rsidR="00B20B00" w:rsidRDefault="00B20B00" w:rsidP="00C5522C">
            <w:pPr>
              <w:rPr>
                <w:sz w:val="16"/>
              </w:rPr>
            </w:pPr>
          </w:p>
          <w:p w14:paraId="790F3A1C" w14:textId="0B37460A" w:rsidR="00C5522C" w:rsidRDefault="00C5522C" w:rsidP="00127C77">
            <w:pPr>
              <w:jc w:val="center"/>
              <w:rPr>
                <w:sz w:val="16"/>
              </w:rPr>
            </w:pPr>
            <w:r>
              <w:rPr>
                <w:sz w:val="16"/>
              </w:rPr>
              <w:t>S-S</w:t>
            </w:r>
          </w:p>
          <w:p w14:paraId="517212C7" w14:textId="77777777" w:rsidR="008C3751" w:rsidRDefault="008C3751" w:rsidP="00127C77">
            <w:pPr>
              <w:jc w:val="center"/>
              <w:rPr>
                <w:sz w:val="16"/>
              </w:rPr>
            </w:pPr>
          </w:p>
          <w:p w14:paraId="63E94BF6" w14:textId="64F87E62" w:rsidR="00B20B00" w:rsidRPr="00B20B00" w:rsidRDefault="00B20B00" w:rsidP="00127C77">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1D7C8960" w14:textId="4D965959" w:rsidR="009764FC" w:rsidRDefault="009764FC" w:rsidP="00127C77">
            <w:pPr>
              <w:rPr>
                <w:sz w:val="16"/>
              </w:rPr>
            </w:pPr>
            <w:r>
              <w:rPr>
                <w:sz w:val="16"/>
              </w:rPr>
              <w:t>If the desks are set as lecture style, rearrange it to pods to pair them for smooth discussion before the class starts. Then greet.</w:t>
            </w:r>
          </w:p>
          <w:p w14:paraId="1BEE92E3" w14:textId="77777777" w:rsidR="009764FC" w:rsidRDefault="009764FC" w:rsidP="00127C77">
            <w:pPr>
              <w:rPr>
                <w:sz w:val="16"/>
              </w:rPr>
            </w:pPr>
          </w:p>
          <w:p w14:paraId="68964A69" w14:textId="2E15CCB2" w:rsidR="009764FC" w:rsidRDefault="009764FC" w:rsidP="00127C77">
            <w:pPr>
              <w:rPr>
                <w:sz w:val="16"/>
              </w:rPr>
            </w:pPr>
            <w:r>
              <w:rPr>
                <w:sz w:val="16"/>
              </w:rPr>
              <w:t>Hi everyone.</w:t>
            </w:r>
            <w:r w:rsidR="008D214C">
              <w:rPr>
                <w:sz w:val="16"/>
              </w:rPr>
              <w:t xml:space="preserve"> Look at this picture</w:t>
            </w:r>
            <w:r w:rsidR="00E14A2C">
              <w:rPr>
                <w:sz w:val="16"/>
              </w:rPr>
              <w:t xml:space="preserve"> </w:t>
            </w:r>
            <w:r w:rsidR="008D214C">
              <w:rPr>
                <w:sz w:val="16"/>
              </w:rPr>
              <w:t xml:space="preserve">(point out the picture). </w:t>
            </w:r>
            <w:r w:rsidR="00C5522C">
              <w:rPr>
                <w:sz w:val="16"/>
              </w:rPr>
              <w:t>Wh</w:t>
            </w:r>
            <w:r w:rsidR="00E14A2C">
              <w:rPr>
                <w:sz w:val="16"/>
              </w:rPr>
              <w:t>at do you see</w:t>
            </w:r>
            <w:r w:rsidR="00C5522C">
              <w:rPr>
                <w:sz w:val="16"/>
              </w:rPr>
              <w:t xml:space="preserve">? </w:t>
            </w:r>
            <w:r w:rsidR="00E14A2C">
              <w:rPr>
                <w:sz w:val="16"/>
              </w:rPr>
              <w:t>Are you familiar with those devices? You may have used any devices in this picture.</w:t>
            </w:r>
            <w:r w:rsidR="00C5522C">
              <w:rPr>
                <w:sz w:val="16"/>
              </w:rPr>
              <w:t xml:space="preserve"> Talk to your partner about the situation they are in and when it happens. You have 2 min to talk.</w:t>
            </w:r>
          </w:p>
          <w:p w14:paraId="3E13C6EA" w14:textId="77777777" w:rsidR="008D214C" w:rsidRDefault="008D214C" w:rsidP="00127C77">
            <w:pPr>
              <w:rPr>
                <w:sz w:val="16"/>
              </w:rPr>
            </w:pPr>
          </w:p>
          <w:p w14:paraId="20472D4B" w14:textId="77777777" w:rsidR="008C3751" w:rsidRPr="0057003A" w:rsidRDefault="008C3751" w:rsidP="00127C77">
            <w:pPr>
              <w:rPr>
                <w:sz w:val="16"/>
              </w:rPr>
            </w:pPr>
          </w:p>
          <w:p w14:paraId="103B9C6C" w14:textId="0E8A4091" w:rsidR="0057003A" w:rsidRDefault="00C5522C" w:rsidP="00127C77">
            <w:pPr>
              <w:rPr>
                <w:sz w:val="16"/>
              </w:rPr>
            </w:pPr>
            <w:r>
              <w:rPr>
                <w:rFonts w:hint="eastAsia"/>
                <w:sz w:val="16"/>
              </w:rPr>
              <w:t xml:space="preserve">Students talk to their partner about the </w:t>
            </w:r>
            <w:r w:rsidR="00E14A2C">
              <w:rPr>
                <w:sz w:val="16"/>
              </w:rPr>
              <w:t>devices they are seeing in picture</w:t>
            </w:r>
            <w:r>
              <w:rPr>
                <w:rFonts w:hint="eastAsia"/>
                <w:sz w:val="16"/>
              </w:rPr>
              <w:t xml:space="preserve"> </w:t>
            </w:r>
            <w:r w:rsidR="00E14A2C">
              <w:rPr>
                <w:sz w:val="16"/>
              </w:rPr>
              <w:t>and how they are used in real life.</w:t>
            </w:r>
          </w:p>
          <w:p w14:paraId="65A15748" w14:textId="77777777" w:rsidR="008C3751" w:rsidRPr="0057003A" w:rsidRDefault="008C3751" w:rsidP="00127C77">
            <w:pPr>
              <w:rPr>
                <w:sz w:val="16"/>
              </w:rPr>
            </w:pPr>
          </w:p>
          <w:p w14:paraId="2E8F8E6F" w14:textId="5116446C" w:rsidR="00E23BFD" w:rsidRDefault="00646A05" w:rsidP="00127C77">
            <w:pPr>
              <w:rPr>
                <w:sz w:val="16"/>
              </w:rPr>
            </w:pPr>
            <w:r>
              <w:rPr>
                <w:sz w:val="16"/>
              </w:rPr>
              <w:t>Feedback to students. Ask class that any volunteer would talk abou</w:t>
            </w:r>
            <w:r w:rsidR="00E14A2C">
              <w:rPr>
                <w:sz w:val="16"/>
              </w:rPr>
              <w:t>t the things in picture</w:t>
            </w:r>
            <w:r w:rsidR="00E23BFD">
              <w:rPr>
                <w:sz w:val="16"/>
              </w:rPr>
              <w:t xml:space="preserve"> at first then ask them randomly.</w:t>
            </w:r>
          </w:p>
          <w:p w14:paraId="68EFCA3E" w14:textId="77777777" w:rsidR="00470CE1" w:rsidRDefault="00470CE1" w:rsidP="00127C77">
            <w:pPr>
              <w:rPr>
                <w:sz w:val="16"/>
              </w:rPr>
            </w:pPr>
          </w:p>
          <w:p w14:paraId="522E926D" w14:textId="77777777" w:rsidR="00470CE1" w:rsidRDefault="00470CE1" w:rsidP="00127C77">
            <w:pPr>
              <w:rPr>
                <w:sz w:val="16"/>
              </w:rPr>
            </w:pPr>
          </w:p>
          <w:p w14:paraId="15A0B90B" w14:textId="77777777" w:rsidR="00470CE1" w:rsidRDefault="00470CE1" w:rsidP="00127C77">
            <w:pPr>
              <w:rPr>
                <w:sz w:val="16"/>
              </w:rPr>
            </w:pPr>
          </w:p>
          <w:p w14:paraId="51E79032" w14:textId="77777777" w:rsidR="00470CE1" w:rsidRDefault="00470CE1" w:rsidP="00127C77">
            <w:pPr>
              <w:rPr>
                <w:sz w:val="16"/>
              </w:rPr>
            </w:pPr>
          </w:p>
          <w:p w14:paraId="3B93A6A8" w14:textId="77777777" w:rsidR="00470CE1" w:rsidRDefault="00470CE1" w:rsidP="00127C77">
            <w:pPr>
              <w:rPr>
                <w:sz w:val="16"/>
              </w:rPr>
            </w:pPr>
          </w:p>
          <w:p w14:paraId="2A6D425D" w14:textId="77777777" w:rsidR="00470CE1" w:rsidRDefault="00470CE1" w:rsidP="00127C77">
            <w:pPr>
              <w:rPr>
                <w:sz w:val="16"/>
              </w:rPr>
            </w:pPr>
          </w:p>
          <w:p w14:paraId="3C97C0A1" w14:textId="77777777" w:rsidR="00470CE1" w:rsidRDefault="00470CE1" w:rsidP="00127C77">
            <w:pPr>
              <w:rPr>
                <w:sz w:val="16"/>
              </w:rPr>
            </w:pPr>
          </w:p>
          <w:p w14:paraId="24C5A7F9" w14:textId="77777777" w:rsidR="00470CE1" w:rsidRDefault="00470CE1" w:rsidP="00127C77">
            <w:pPr>
              <w:rPr>
                <w:sz w:val="16"/>
              </w:rPr>
            </w:pPr>
          </w:p>
          <w:p w14:paraId="4DC9B9DF" w14:textId="77777777" w:rsidR="00470CE1" w:rsidRDefault="00470CE1" w:rsidP="00127C77">
            <w:pPr>
              <w:rPr>
                <w:sz w:val="16"/>
              </w:rPr>
            </w:pPr>
          </w:p>
          <w:p w14:paraId="4EEC859D" w14:textId="77777777" w:rsidR="00470CE1" w:rsidRDefault="00470CE1" w:rsidP="00127C77">
            <w:pPr>
              <w:rPr>
                <w:sz w:val="16"/>
              </w:rPr>
            </w:pPr>
          </w:p>
          <w:p w14:paraId="62CEBD90" w14:textId="77777777" w:rsidR="00470CE1" w:rsidRDefault="00470CE1" w:rsidP="00127C77">
            <w:pPr>
              <w:rPr>
                <w:sz w:val="16"/>
              </w:rPr>
            </w:pPr>
          </w:p>
          <w:p w14:paraId="304B1BE0" w14:textId="77777777" w:rsidR="00470CE1" w:rsidRDefault="00470CE1" w:rsidP="00127C77">
            <w:pPr>
              <w:rPr>
                <w:sz w:val="16"/>
              </w:rPr>
            </w:pPr>
          </w:p>
          <w:p w14:paraId="4C791CB1" w14:textId="77777777" w:rsidR="00470CE1" w:rsidRDefault="00470CE1" w:rsidP="00127C77">
            <w:pPr>
              <w:rPr>
                <w:sz w:val="16"/>
              </w:rPr>
            </w:pPr>
          </w:p>
          <w:p w14:paraId="5D4E949B" w14:textId="77777777" w:rsidR="00470CE1" w:rsidRDefault="00470CE1" w:rsidP="00127C77">
            <w:pPr>
              <w:rPr>
                <w:sz w:val="16"/>
              </w:rPr>
            </w:pPr>
          </w:p>
          <w:p w14:paraId="2AA7E423" w14:textId="77777777" w:rsidR="00470CE1" w:rsidRDefault="00470CE1" w:rsidP="00127C77">
            <w:pPr>
              <w:rPr>
                <w:sz w:val="16"/>
              </w:rPr>
            </w:pPr>
          </w:p>
          <w:p w14:paraId="05E7E6CA" w14:textId="77777777" w:rsidR="00470CE1" w:rsidRDefault="00470CE1" w:rsidP="00127C77">
            <w:pPr>
              <w:rPr>
                <w:sz w:val="16"/>
              </w:rPr>
            </w:pPr>
          </w:p>
          <w:p w14:paraId="2C8D7F38" w14:textId="77777777" w:rsidR="00470CE1" w:rsidRDefault="00470CE1" w:rsidP="00127C77">
            <w:pPr>
              <w:rPr>
                <w:sz w:val="16"/>
              </w:rPr>
            </w:pPr>
          </w:p>
          <w:p w14:paraId="4B5644C9" w14:textId="77777777" w:rsidR="00470CE1" w:rsidRDefault="00470CE1" w:rsidP="00127C77">
            <w:pPr>
              <w:rPr>
                <w:sz w:val="16"/>
              </w:rPr>
            </w:pPr>
          </w:p>
          <w:p w14:paraId="4799AAC3" w14:textId="77777777" w:rsidR="00470CE1" w:rsidRDefault="00470CE1" w:rsidP="00127C77">
            <w:pPr>
              <w:rPr>
                <w:sz w:val="16"/>
              </w:rPr>
            </w:pPr>
          </w:p>
          <w:p w14:paraId="6D38C936" w14:textId="77777777" w:rsidR="00470CE1" w:rsidRDefault="00470CE1" w:rsidP="00127C77">
            <w:pPr>
              <w:rPr>
                <w:sz w:val="16"/>
              </w:rPr>
            </w:pPr>
          </w:p>
          <w:p w14:paraId="368C1CAC" w14:textId="77777777" w:rsidR="00470CE1" w:rsidRDefault="00470CE1" w:rsidP="00127C77">
            <w:pPr>
              <w:rPr>
                <w:sz w:val="16"/>
              </w:rPr>
            </w:pPr>
          </w:p>
          <w:p w14:paraId="3834B64C" w14:textId="77777777" w:rsidR="00470CE1" w:rsidRDefault="00470CE1" w:rsidP="00127C77">
            <w:pPr>
              <w:rPr>
                <w:sz w:val="16"/>
              </w:rPr>
            </w:pPr>
          </w:p>
          <w:p w14:paraId="594243D8" w14:textId="77777777" w:rsidR="00470CE1" w:rsidRDefault="00470CE1" w:rsidP="00127C77">
            <w:pPr>
              <w:rPr>
                <w:sz w:val="16"/>
              </w:rPr>
            </w:pPr>
          </w:p>
          <w:p w14:paraId="5E31A52F" w14:textId="77777777" w:rsidR="00470CE1" w:rsidRDefault="00470CE1" w:rsidP="00127C77">
            <w:pPr>
              <w:rPr>
                <w:sz w:val="16"/>
              </w:rPr>
            </w:pPr>
          </w:p>
          <w:p w14:paraId="319AF59C" w14:textId="77777777" w:rsidR="00470CE1" w:rsidRDefault="00470CE1" w:rsidP="00127C77">
            <w:pPr>
              <w:rPr>
                <w:sz w:val="16"/>
              </w:rPr>
            </w:pPr>
          </w:p>
          <w:p w14:paraId="20CD2CFA" w14:textId="77777777" w:rsidR="00470CE1" w:rsidRDefault="00470CE1" w:rsidP="00127C77">
            <w:pPr>
              <w:rPr>
                <w:sz w:val="16"/>
              </w:rPr>
            </w:pPr>
          </w:p>
          <w:p w14:paraId="308438DF" w14:textId="6470962D" w:rsidR="00470CE1" w:rsidRPr="00B20B00" w:rsidRDefault="00470CE1" w:rsidP="00127C77">
            <w:pPr>
              <w:rPr>
                <w:b/>
                <w:sz w:val="16"/>
              </w:rPr>
            </w:pPr>
          </w:p>
        </w:tc>
      </w:tr>
    </w:tbl>
    <w:p w14:paraId="66932C5C" w14:textId="54580C65" w:rsidR="00B20B00" w:rsidRDefault="00B20B00" w:rsidP="00127C77">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6A06443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Presentation</w:t>
            </w:r>
          </w:p>
          <w:p w14:paraId="002FCBFA" w14:textId="1DBE6CB1" w:rsidR="00B20B00" w:rsidRDefault="00B20B00" w:rsidP="00FE577D">
            <w:pPr>
              <w:rPr>
                <w:sz w:val="16"/>
              </w:rPr>
            </w:pPr>
            <w:r w:rsidRPr="00B20B00">
              <w:rPr>
                <w:rFonts w:hint="eastAsia"/>
                <w:b/>
                <w:sz w:val="16"/>
              </w:rPr>
              <w:t>Purpose of this stage:</w:t>
            </w:r>
            <w:r w:rsidRPr="00B20B00">
              <w:rPr>
                <w:sz w:val="16"/>
              </w:rPr>
              <w:t xml:space="preserve"> </w:t>
            </w:r>
            <w:r w:rsidR="00FB6B21">
              <w:rPr>
                <w:sz w:val="16"/>
              </w:rPr>
              <w:t xml:space="preserve">It enable students to understand and get to know any keywords before listening. It can help the students listen easily and take less time to figure out the content. The keywords are provided with C.C.C technique as well as guiding questions. It requires the students think and accumulate their ability to </w:t>
            </w:r>
            <w:r w:rsidR="00C3251A">
              <w:rPr>
                <w:sz w:val="16"/>
              </w:rPr>
              <w:t>identify the whole idea.</w:t>
            </w:r>
          </w:p>
          <w:p w14:paraId="44B0D451" w14:textId="77777777" w:rsidR="00FE577D" w:rsidRDefault="00FE577D" w:rsidP="00FE577D">
            <w:pPr>
              <w:rPr>
                <w:sz w:val="16"/>
              </w:rPr>
            </w:pPr>
          </w:p>
          <w:p w14:paraId="33CD6772" w14:textId="4E5724E9" w:rsidR="00FE577D" w:rsidRPr="00C3251A" w:rsidRDefault="00FE577D" w:rsidP="00FE577D">
            <w:pPr>
              <w:rPr>
                <w:sz w:val="16"/>
              </w:rPr>
            </w:pPr>
          </w:p>
        </w:tc>
      </w:tr>
      <w:tr w:rsidR="00B20B00" w:rsidRPr="00B20B00" w14:paraId="3C14CB0E"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4D8FB34F" w:rsidR="00B20B00" w:rsidRPr="00B20B00" w:rsidRDefault="00B20B00" w:rsidP="008C3751">
            <w:pPr>
              <w:rPr>
                <w:b/>
                <w:sz w:val="16"/>
              </w:rPr>
            </w:pPr>
            <w:r w:rsidRPr="00B20B00">
              <w:rPr>
                <w:rFonts w:hint="eastAsia"/>
                <w:b/>
                <w:sz w:val="16"/>
              </w:rPr>
              <w:t xml:space="preserve">Materials: </w:t>
            </w:r>
          </w:p>
        </w:tc>
      </w:tr>
      <w:tr w:rsidR="00B20B00" w:rsidRPr="00B20B00" w14:paraId="05B6FB30"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065F5870"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629ABA34"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452E3A">
            <w:pPr>
              <w:jc w:val="center"/>
              <w:rPr>
                <w:b/>
                <w:sz w:val="16"/>
              </w:rPr>
            </w:pPr>
            <w:r w:rsidRPr="00B20B00">
              <w:rPr>
                <w:b/>
                <w:sz w:val="16"/>
              </w:rPr>
              <w:t>Procedure</w:t>
            </w:r>
          </w:p>
        </w:tc>
      </w:tr>
      <w:tr w:rsidR="00B20B00" w:rsidRPr="00B20B00" w14:paraId="6989CAB0" w14:textId="77777777" w:rsidTr="0048301E">
        <w:tc>
          <w:tcPr>
            <w:tcW w:w="694" w:type="dxa"/>
            <w:tcBorders>
              <w:top w:val="single" w:sz="12" w:space="0" w:color="auto"/>
              <w:left w:val="single" w:sz="12" w:space="0" w:color="auto"/>
              <w:bottom w:val="single" w:sz="12" w:space="0" w:color="auto"/>
              <w:right w:val="single" w:sz="12" w:space="0" w:color="auto"/>
            </w:tcBorders>
          </w:tcPr>
          <w:p w14:paraId="05FC4C92" w14:textId="1DE23EEF" w:rsidR="00B20B00" w:rsidRDefault="00DD4B95" w:rsidP="00452E3A">
            <w:pPr>
              <w:jc w:val="center"/>
              <w:rPr>
                <w:sz w:val="16"/>
              </w:rPr>
            </w:pPr>
            <w:r>
              <w:rPr>
                <w:sz w:val="16"/>
              </w:rPr>
              <w:t>1</w:t>
            </w:r>
            <w:r w:rsidR="0057003A">
              <w:rPr>
                <w:sz w:val="16"/>
              </w:rPr>
              <w:t xml:space="preserve"> min</w:t>
            </w:r>
          </w:p>
          <w:p w14:paraId="43F8C855" w14:textId="77777777" w:rsidR="0057003A" w:rsidRDefault="0057003A" w:rsidP="00452E3A">
            <w:pPr>
              <w:jc w:val="center"/>
              <w:rPr>
                <w:sz w:val="16"/>
              </w:rPr>
            </w:pPr>
          </w:p>
          <w:p w14:paraId="3A2A3B6C" w14:textId="77777777" w:rsidR="0057003A" w:rsidRDefault="0057003A" w:rsidP="00452E3A">
            <w:pPr>
              <w:jc w:val="center"/>
              <w:rPr>
                <w:sz w:val="16"/>
              </w:rPr>
            </w:pPr>
          </w:p>
          <w:p w14:paraId="01367036" w14:textId="77777777" w:rsidR="0057003A" w:rsidRDefault="0057003A" w:rsidP="00452E3A">
            <w:pPr>
              <w:jc w:val="center"/>
              <w:rPr>
                <w:sz w:val="16"/>
              </w:rPr>
            </w:pPr>
          </w:p>
          <w:p w14:paraId="207B7028" w14:textId="77777777" w:rsidR="0057003A" w:rsidRDefault="0057003A" w:rsidP="00452E3A">
            <w:pPr>
              <w:jc w:val="center"/>
              <w:rPr>
                <w:sz w:val="16"/>
              </w:rPr>
            </w:pPr>
          </w:p>
          <w:p w14:paraId="3A8A6C46" w14:textId="77777777" w:rsidR="0057003A" w:rsidRDefault="0057003A" w:rsidP="00452E3A">
            <w:pPr>
              <w:jc w:val="center"/>
              <w:rPr>
                <w:sz w:val="16"/>
              </w:rPr>
            </w:pPr>
          </w:p>
          <w:p w14:paraId="5EE98C25" w14:textId="77777777" w:rsidR="00DD4B95" w:rsidRDefault="00DD4B95" w:rsidP="00452E3A">
            <w:pPr>
              <w:jc w:val="center"/>
              <w:rPr>
                <w:sz w:val="16"/>
              </w:rPr>
            </w:pPr>
          </w:p>
          <w:p w14:paraId="40B24062" w14:textId="77777777" w:rsidR="00DD4B95" w:rsidRDefault="00DD4B95" w:rsidP="00452E3A">
            <w:pPr>
              <w:jc w:val="center"/>
              <w:rPr>
                <w:sz w:val="16"/>
              </w:rPr>
            </w:pPr>
          </w:p>
          <w:p w14:paraId="115CBA62" w14:textId="77777777" w:rsidR="00DD4B95" w:rsidRDefault="00DD4B95" w:rsidP="00452E3A">
            <w:pPr>
              <w:jc w:val="center"/>
              <w:rPr>
                <w:sz w:val="16"/>
              </w:rPr>
            </w:pPr>
          </w:p>
          <w:p w14:paraId="2D66FFB8" w14:textId="77777777" w:rsidR="00DD4B95" w:rsidRDefault="00DD4B95" w:rsidP="00452E3A">
            <w:pPr>
              <w:jc w:val="center"/>
              <w:rPr>
                <w:sz w:val="16"/>
              </w:rPr>
            </w:pPr>
          </w:p>
          <w:p w14:paraId="636CFF92" w14:textId="77777777" w:rsidR="00DD4B95" w:rsidRDefault="00DD4B95" w:rsidP="00452E3A">
            <w:pPr>
              <w:jc w:val="center"/>
              <w:rPr>
                <w:sz w:val="16"/>
              </w:rPr>
            </w:pPr>
          </w:p>
          <w:p w14:paraId="67957A0D" w14:textId="77777777" w:rsidR="00DD4B95" w:rsidRDefault="00DD4B95" w:rsidP="00452E3A">
            <w:pPr>
              <w:jc w:val="center"/>
              <w:rPr>
                <w:sz w:val="16"/>
              </w:rPr>
            </w:pPr>
          </w:p>
          <w:p w14:paraId="0568839C" w14:textId="77777777" w:rsidR="003555B9" w:rsidRDefault="003555B9" w:rsidP="00452E3A">
            <w:pPr>
              <w:jc w:val="center"/>
              <w:rPr>
                <w:sz w:val="16"/>
              </w:rPr>
            </w:pPr>
          </w:p>
          <w:p w14:paraId="6B71A5E1" w14:textId="77777777" w:rsidR="00D1484D" w:rsidRDefault="00D1484D" w:rsidP="003555B9">
            <w:pPr>
              <w:rPr>
                <w:sz w:val="16"/>
              </w:rPr>
            </w:pPr>
          </w:p>
          <w:p w14:paraId="6C7821C8" w14:textId="0B951A57" w:rsidR="00DD4B95" w:rsidRDefault="00DD4B95" w:rsidP="003555B9">
            <w:pPr>
              <w:rPr>
                <w:sz w:val="16"/>
              </w:rPr>
            </w:pPr>
            <w:r>
              <w:rPr>
                <w:rFonts w:hint="eastAsia"/>
                <w:sz w:val="16"/>
              </w:rPr>
              <w:t>1 min</w:t>
            </w:r>
          </w:p>
          <w:p w14:paraId="57B4E66C" w14:textId="77777777" w:rsidR="00DD4B95" w:rsidRDefault="00DD4B95" w:rsidP="00452E3A">
            <w:pPr>
              <w:jc w:val="center"/>
              <w:rPr>
                <w:sz w:val="16"/>
              </w:rPr>
            </w:pPr>
          </w:p>
          <w:p w14:paraId="51F8A54F" w14:textId="77777777" w:rsidR="00DD4B95" w:rsidRDefault="00DD4B95" w:rsidP="00452E3A">
            <w:pPr>
              <w:jc w:val="center"/>
              <w:rPr>
                <w:sz w:val="16"/>
              </w:rPr>
            </w:pPr>
          </w:p>
          <w:p w14:paraId="4AEAAD00" w14:textId="77777777" w:rsidR="00DD4B95" w:rsidRDefault="00DD4B95" w:rsidP="00452E3A">
            <w:pPr>
              <w:jc w:val="center"/>
              <w:rPr>
                <w:sz w:val="16"/>
              </w:rPr>
            </w:pPr>
          </w:p>
          <w:p w14:paraId="555A1A14" w14:textId="77777777" w:rsidR="00CF7C04" w:rsidRDefault="00CF7C04" w:rsidP="00452E3A">
            <w:pPr>
              <w:jc w:val="center"/>
              <w:rPr>
                <w:sz w:val="16"/>
              </w:rPr>
            </w:pPr>
          </w:p>
          <w:p w14:paraId="7CA752E5" w14:textId="77777777" w:rsidR="00CF7C04" w:rsidRDefault="00CF7C04" w:rsidP="00452E3A">
            <w:pPr>
              <w:jc w:val="center"/>
              <w:rPr>
                <w:sz w:val="16"/>
              </w:rPr>
            </w:pPr>
          </w:p>
          <w:p w14:paraId="3A240F08" w14:textId="77777777" w:rsidR="00CF7C04" w:rsidRDefault="00CF7C04" w:rsidP="00452E3A">
            <w:pPr>
              <w:jc w:val="center"/>
              <w:rPr>
                <w:sz w:val="16"/>
              </w:rPr>
            </w:pPr>
          </w:p>
          <w:p w14:paraId="146178DB" w14:textId="77777777" w:rsidR="00CF7C04" w:rsidRDefault="00CF7C04" w:rsidP="00452E3A">
            <w:pPr>
              <w:jc w:val="center"/>
              <w:rPr>
                <w:sz w:val="16"/>
              </w:rPr>
            </w:pPr>
          </w:p>
          <w:p w14:paraId="7A661FF4" w14:textId="77777777" w:rsidR="00CF7C04" w:rsidRDefault="00CF7C04" w:rsidP="00452E3A">
            <w:pPr>
              <w:jc w:val="center"/>
              <w:rPr>
                <w:sz w:val="16"/>
              </w:rPr>
            </w:pPr>
          </w:p>
          <w:p w14:paraId="3AE4CEE6" w14:textId="77777777" w:rsidR="00CF7C04" w:rsidRDefault="00CF7C04" w:rsidP="00452E3A">
            <w:pPr>
              <w:jc w:val="center"/>
              <w:rPr>
                <w:sz w:val="16"/>
              </w:rPr>
            </w:pPr>
          </w:p>
          <w:p w14:paraId="76E21FBF" w14:textId="77777777" w:rsidR="00CF7C04" w:rsidRDefault="00CF7C04" w:rsidP="00452E3A">
            <w:pPr>
              <w:jc w:val="center"/>
              <w:rPr>
                <w:sz w:val="16"/>
              </w:rPr>
            </w:pPr>
          </w:p>
          <w:p w14:paraId="0C2FAC3D" w14:textId="77777777" w:rsidR="00D1484D" w:rsidRDefault="00D1484D" w:rsidP="003555B9">
            <w:pPr>
              <w:rPr>
                <w:sz w:val="16"/>
              </w:rPr>
            </w:pPr>
          </w:p>
          <w:p w14:paraId="5A298FB8" w14:textId="77777777" w:rsidR="0057003A" w:rsidRDefault="0057003A" w:rsidP="003555B9">
            <w:pPr>
              <w:rPr>
                <w:sz w:val="16"/>
              </w:rPr>
            </w:pPr>
            <w:r>
              <w:rPr>
                <w:sz w:val="16"/>
              </w:rPr>
              <w:t>1 min</w:t>
            </w:r>
          </w:p>
          <w:p w14:paraId="57E8E2E4" w14:textId="77777777" w:rsidR="008C3751" w:rsidRDefault="008C3751" w:rsidP="00452E3A">
            <w:pPr>
              <w:jc w:val="center"/>
              <w:rPr>
                <w:sz w:val="16"/>
              </w:rPr>
            </w:pPr>
          </w:p>
          <w:p w14:paraId="06F774FD" w14:textId="77777777" w:rsidR="0057003A" w:rsidRDefault="0057003A" w:rsidP="00452E3A">
            <w:pPr>
              <w:jc w:val="center"/>
              <w:rPr>
                <w:sz w:val="16"/>
              </w:rPr>
            </w:pPr>
          </w:p>
          <w:p w14:paraId="5E4FC86D" w14:textId="77777777" w:rsidR="008366F3" w:rsidRDefault="008366F3" w:rsidP="00452E3A">
            <w:pPr>
              <w:jc w:val="center"/>
              <w:rPr>
                <w:sz w:val="16"/>
              </w:rPr>
            </w:pPr>
          </w:p>
          <w:p w14:paraId="35C8F87B" w14:textId="77777777" w:rsidR="008366F3" w:rsidRDefault="008366F3" w:rsidP="00452E3A">
            <w:pPr>
              <w:jc w:val="center"/>
              <w:rPr>
                <w:sz w:val="16"/>
              </w:rPr>
            </w:pPr>
          </w:p>
          <w:p w14:paraId="79F15C53" w14:textId="77777777" w:rsidR="008366F3" w:rsidRDefault="008366F3" w:rsidP="00452E3A">
            <w:pPr>
              <w:jc w:val="center"/>
              <w:rPr>
                <w:sz w:val="16"/>
              </w:rPr>
            </w:pPr>
          </w:p>
          <w:p w14:paraId="3B6FCD98" w14:textId="77777777" w:rsidR="008366F3" w:rsidRDefault="008366F3" w:rsidP="00452E3A">
            <w:pPr>
              <w:jc w:val="center"/>
              <w:rPr>
                <w:sz w:val="16"/>
              </w:rPr>
            </w:pPr>
          </w:p>
          <w:p w14:paraId="4B2F1A5B" w14:textId="77777777" w:rsidR="008366F3" w:rsidRDefault="008366F3" w:rsidP="00452E3A">
            <w:pPr>
              <w:jc w:val="center"/>
              <w:rPr>
                <w:sz w:val="16"/>
              </w:rPr>
            </w:pPr>
          </w:p>
          <w:p w14:paraId="6913029A" w14:textId="77777777" w:rsidR="008366F3" w:rsidRDefault="008366F3" w:rsidP="00452E3A">
            <w:pPr>
              <w:jc w:val="center"/>
              <w:rPr>
                <w:sz w:val="16"/>
              </w:rPr>
            </w:pPr>
          </w:p>
          <w:p w14:paraId="1957BD37" w14:textId="77777777" w:rsidR="008366F3" w:rsidRDefault="008366F3" w:rsidP="00452E3A">
            <w:pPr>
              <w:jc w:val="center"/>
              <w:rPr>
                <w:sz w:val="16"/>
              </w:rPr>
            </w:pPr>
          </w:p>
          <w:p w14:paraId="067ABD38" w14:textId="77777777" w:rsidR="00D1484D" w:rsidRDefault="00D1484D" w:rsidP="00452E3A">
            <w:pPr>
              <w:jc w:val="center"/>
              <w:rPr>
                <w:sz w:val="16"/>
              </w:rPr>
            </w:pPr>
          </w:p>
          <w:p w14:paraId="2DB9B79B" w14:textId="77777777" w:rsidR="00D1484D" w:rsidRDefault="00D1484D" w:rsidP="00452E3A">
            <w:pPr>
              <w:jc w:val="center"/>
              <w:rPr>
                <w:sz w:val="16"/>
              </w:rPr>
            </w:pPr>
          </w:p>
          <w:p w14:paraId="48C579DE" w14:textId="77777777" w:rsidR="00D1484D" w:rsidRDefault="00D1484D" w:rsidP="00452E3A">
            <w:pPr>
              <w:jc w:val="center"/>
              <w:rPr>
                <w:sz w:val="16"/>
              </w:rPr>
            </w:pPr>
          </w:p>
          <w:p w14:paraId="0230B797" w14:textId="77777777" w:rsidR="008366F3" w:rsidRDefault="008366F3" w:rsidP="00D1484D">
            <w:pPr>
              <w:rPr>
                <w:sz w:val="16"/>
              </w:rPr>
            </w:pPr>
            <w:r>
              <w:rPr>
                <w:rFonts w:hint="eastAsia"/>
                <w:sz w:val="16"/>
              </w:rPr>
              <w:lastRenderedPageBreak/>
              <w:t>10 sec</w:t>
            </w:r>
          </w:p>
          <w:p w14:paraId="21FFDE18" w14:textId="77777777" w:rsidR="00D1484D" w:rsidRDefault="00D1484D" w:rsidP="00452E3A">
            <w:pPr>
              <w:jc w:val="center"/>
              <w:rPr>
                <w:sz w:val="16"/>
              </w:rPr>
            </w:pPr>
          </w:p>
          <w:p w14:paraId="56F99A7E" w14:textId="77777777" w:rsidR="00DE32DE" w:rsidRDefault="00DE32DE" w:rsidP="00452E3A">
            <w:pPr>
              <w:jc w:val="center"/>
              <w:rPr>
                <w:sz w:val="16"/>
              </w:rPr>
            </w:pPr>
          </w:p>
          <w:p w14:paraId="40A8ADEA" w14:textId="77777777" w:rsidR="00DE32DE" w:rsidRDefault="00DE32DE" w:rsidP="00452E3A">
            <w:pPr>
              <w:jc w:val="center"/>
              <w:rPr>
                <w:sz w:val="16"/>
              </w:rPr>
            </w:pPr>
          </w:p>
          <w:p w14:paraId="17906255" w14:textId="77777777" w:rsidR="00D1484D" w:rsidRDefault="00D1484D" w:rsidP="00452E3A">
            <w:pPr>
              <w:jc w:val="center"/>
              <w:rPr>
                <w:sz w:val="16"/>
              </w:rPr>
            </w:pPr>
            <w:r>
              <w:rPr>
                <w:sz w:val="16"/>
              </w:rPr>
              <w:t>2 min</w:t>
            </w:r>
          </w:p>
          <w:p w14:paraId="19190C88" w14:textId="77777777" w:rsidR="00D1484D" w:rsidRDefault="00D1484D" w:rsidP="00452E3A">
            <w:pPr>
              <w:jc w:val="center"/>
              <w:rPr>
                <w:sz w:val="16"/>
              </w:rPr>
            </w:pPr>
          </w:p>
          <w:p w14:paraId="57CF0C58" w14:textId="710272FA" w:rsidR="00D1484D" w:rsidRPr="00B20B00" w:rsidRDefault="00D1484D"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52091813" w14:textId="77777777" w:rsidR="00B20B00" w:rsidRDefault="00B20B00" w:rsidP="00452E3A">
            <w:pPr>
              <w:jc w:val="center"/>
              <w:rPr>
                <w:sz w:val="16"/>
              </w:rPr>
            </w:pPr>
            <w:r>
              <w:rPr>
                <w:sz w:val="16"/>
              </w:rPr>
              <w:lastRenderedPageBreak/>
              <w:t>T-S</w:t>
            </w:r>
          </w:p>
          <w:p w14:paraId="41ED7A7A" w14:textId="77777777" w:rsidR="00B20B00" w:rsidRDefault="00B20B00" w:rsidP="00452E3A">
            <w:pPr>
              <w:jc w:val="center"/>
              <w:rPr>
                <w:sz w:val="16"/>
              </w:rPr>
            </w:pPr>
          </w:p>
          <w:p w14:paraId="4E807189" w14:textId="77777777" w:rsidR="00B20B00" w:rsidRDefault="00B20B00" w:rsidP="00452E3A">
            <w:pPr>
              <w:jc w:val="center"/>
              <w:rPr>
                <w:sz w:val="16"/>
              </w:rPr>
            </w:pPr>
          </w:p>
          <w:p w14:paraId="30907F18" w14:textId="77777777" w:rsidR="00B20B00" w:rsidRDefault="00B20B00" w:rsidP="00452E3A">
            <w:pPr>
              <w:jc w:val="center"/>
              <w:rPr>
                <w:sz w:val="16"/>
              </w:rPr>
            </w:pPr>
          </w:p>
          <w:p w14:paraId="32688BE5" w14:textId="77777777" w:rsidR="00B20B00" w:rsidRDefault="00B20B00" w:rsidP="00452E3A">
            <w:pPr>
              <w:jc w:val="center"/>
              <w:rPr>
                <w:sz w:val="16"/>
              </w:rPr>
            </w:pPr>
          </w:p>
          <w:p w14:paraId="6FCB914D" w14:textId="77777777" w:rsidR="00B20B00" w:rsidRDefault="00B20B00" w:rsidP="00452E3A">
            <w:pPr>
              <w:jc w:val="center"/>
              <w:rPr>
                <w:sz w:val="16"/>
              </w:rPr>
            </w:pPr>
          </w:p>
          <w:p w14:paraId="27FBC905" w14:textId="77777777" w:rsidR="00DD4B95" w:rsidRDefault="00DD4B95" w:rsidP="00452E3A">
            <w:pPr>
              <w:jc w:val="center"/>
              <w:rPr>
                <w:sz w:val="16"/>
              </w:rPr>
            </w:pPr>
          </w:p>
          <w:p w14:paraId="015B8D80" w14:textId="77777777" w:rsidR="00DD4B95" w:rsidRDefault="00DD4B95" w:rsidP="00452E3A">
            <w:pPr>
              <w:jc w:val="center"/>
              <w:rPr>
                <w:sz w:val="16"/>
              </w:rPr>
            </w:pPr>
          </w:p>
          <w:p w14:paraId="30502252" w14:textId="77777777" w:rsidR="00DD4B95" w:rsidRDefault="00DD4B95" w:rsidP="00452E3A">
            <w:pPr>
              <w:jc w:val="center"/>
              <w:rPr>
                <w:sz w:val="16"/>
              </w:rPr>
            </w:pPr>
          </w:p>
          <w:p w14:paraId="0D416DD3" w14:textId="77777777" w:rsidR="00DD4B95" w:rsidRDefault="00DD4B95" w:rsidP="00452E3A">
            <w:pPr>
              <w:jc w:val="center"/>
              <w:rPr>
                <w:sz w:val="16"/>
              </w:rPr>
            </w:pPr>
          </w:p>
          <w:p w14:paraId="221EE1F4" w14:textId="77777777" w:rsidR="00DD4B95" w:rsidRDefault="00DD4B95" w:rsidP="00452E3A">
            <w:pPr>
              <w:jc w:val="center"/>
              <w:rPr>
                <w:sz w:val="16"/>
              </w:rPr>
            </w:pPr>
          </w:p>
          <w:p w14:paraId="15CF0281" w14:textId="77777777" w:rsidR="00DD4B95" w:rsidRDefault="00DD4B95" w:rsidP="00452E3A">
            <w:pPr>
              <w:jc w:val="center"/>
              <w:rPr>
                <w:sz w:val="16"/>
              </w:rPr>
            </w:pPr>
          </w:p>
          <w:p w14:paraId="230DA84A" w14:textId="77777777" w:rsidR="003555B9" w:rsidRDefault="003555B9" w:rsidP="00452E3A">
            <w:pPr>
              <w:jc w:val="center"/>
              <w:rPr>
                <w:sz w:val="16"/>
              </w:rPr>
            </w:pPr>
          </w:p>
          <w:p w14:paraId="23255D1B" w14:textId="77777777" w:rsidR="00D1484D" w:rsidRDefault="00D1484D" w:rsidP="003555B9">
            <w:pPr>
              <w:ind w:firstLineChars="200" w:firstLine="320"/>
              <w:rPr>
                <w:sz w:val="16"/>
              </w:rPr>
            </w:pPr>
          </w:p>
          <w:p w14:paraId="419FDB2E" w14:textId="722021F7" w:rsidR="00DD4B95" w:rsidRDefault="00DD4B95" w:rsidP="003555B9">
            <w:pPr>
              <w:ind w:firstLineChars="200" w:firstLine="320"/>
              <w:rPr>
                <w:sz w:val="16"/>
              </w:rPr>
            </w:pPr>
            <w:r>
              <w:rPr>
                <w:rFonts w:hint="eastAsia"/>
                <w:sz w:val="16"/>
              </w:rPr>
              <w:t>T-S</w:t>
            </w:r>
          </w:p>
          <w:p w14:paraId="2CA83A68" w14:textId="77777777" w:rsidR="00DD4B95" w:rsidRDefault="00DD4B95" w:rsidP="00452E3A">
            <w:pPr>
              <w:jc w:val="center"/>
              <w:rPr>
                <w:sz w:val="16"/>
              </w:rPr>
            </w:pPr>
          </w:p>
          <w:p w14:paraId="4CD57CE6" w14:textId="77777777" w:rsidR="00DD4B95" w:rsidRDefault="00DD4B95" w:rsidP="00452E3A">
            <w:pPr>
              <w:jc w:val="center"/>
              <w:rPr>
                <w:sz w:val="16"/>
              </w:rPr>
            </w:pPr>
          </w:p>
          <w:p w14:paraId="35256A95" w14:textId="77777777" w:rsidR="00DD4B95" w:rsidRDefault="00DD4B95" w:rsidP="00452E3A">
            <w:pPr>
              <w:jc w:val="center"/>
              <w:rPr>
                <w:sz w:val="16"/>
              </w:rPr>
            </w:pPr>
          </w:p>
          <w:p w14:paraId="5BE8EC8E" w14:textId="77777777" w:rsidR="00CF7C04" w:rsidRDefault="00CF7C04" w:rsidP="00452E3A">
            <w:pPr>
              <w:jc w:val="center"/>
              <w:rPr>
                <w:sz w:val="16"/>
              </w:rPr>
            </w:pPr>
          </w:p>
          <w:p w14:paraId="11C7DB55" w14:textId="77777777" w:rsidR="00CF7C04" w:rsidRDefault="00CF7C04" w:rsidP="00452E3A">
            <w:pPr>
              <w:jc w:val="center"/>
              <w:rPr>
                <w:sz w:val="16"/>
              </w:rPr>
            </w:pPr>
          </w:p>
          <w:p w14:paraId="3B35F3E4" w14:textId="77777777" w:rsidR="00CF7C04" w:rsidRDefault="00CF7C04" w:rsidP="00452E3A">
            <w:pPr>
              <w:jc w:val="center"/>
              <w:rPr>
                <w:sz w:val="16"/>
              </w:rPr>
            </w:pPr>
          </w:p>
          <w:p w14:paraId="1FDA4B85" w14:textId="77777777" w:rsidR="00CF7C04" w:rsidRDefault="00CF7C04" w:rsidP="00452E3A">
            <w:pPr>
              <w:jc w:val="center"/>
              <w:rPr>
                <w:sz w:val="16"/>
              </w:rPr>
            </w:pPr>
          </w:p>
          <w:p w14:paraId="148FF10E" w14:textId="77777777" w:rsidR="00CF7C04" w:rsidRDefault="00CF7C04" w:rsidP="00452E3A">
            <w:pPr>
              <w:jc w:val="center"/>
              <w:rPr>
                <w:sz w:val="16"/>
              </w:rPr>
            </w:pPr>
          </w:p>
          <w:p w14:paraId="711F615A" w14:textId="77777777" w:rsidR="00CF7C04" w:rsidRDefault="00CF7C04" w:rsidP="00452E3A">
            <w:pPr>
              <w:jc w:val="center"/>
              <w:rPr>
                <w:sz w:val="16"/>
              </w:rPr>
            </w:pPr>
          </w:p>
          <w:p w14:paraId="5BE6AD88" w14:textId="77777777" w:rsidR="00CF7C04" w:rsidRDefault="00CF7C04" w:rsidP="00452E3A">
            <w:pPr>
              <w:jc w:val="center"/>
              <w:rPr>
                <w:sz w:val="16"/>
              </w:rPr>
            </w:pPr>
          </w:p>
          <w:p w14:paraId="5F74500B" w14:textId="77777777" w:rsidR="00D1484D" w:rsidRDefault="00D1484D" w:rsidP="008366F3">
            <w:pPr>
              <w:ind w:firstLineChars="200" w:firstLine="320"/>
              <w:rPr>
                <w:sz w:val="16"/>
              </w:rPr>
            </w:pPr>
          </w:p>
          <w:p w14:paraId="7010C0F8" w14:textId="56BB61CB" w:rsidR="00B20B00" w:rsidRDefault="00B20B00" w:rsidP="008366F3">
            <w:pPr>
              <w:ind w:firstLineChars="200" w:firstLine="320"/>
              <w:rPr>
                <w:sz w:val="16"/>
              </w:rPr>
            </w:pPr>
            <w:r>
              <w:rPr>
                <w:sz w:val="16"/>
              </w:rPr>
              <w:t>T</w:t>
            </w:r>
            <w:r w:rsidR="003555B9">
              <w:rPr>
                <w:sz w:val="16"/>
              </w:rPr>
              <w:t>-S</w:t>
            </w:r>
          </w:p>
          <w:p w14:paraId="1C5535AD" w14:textId="77777777" w:rsidR="008C3751" w:rsidRDefault="008C3751" w:rsidP="00452E3A">
            <w:pPr>
              <w:jc w:val="center"/>
              <w:rPr>
                <w:sz w:val="16"/>
              </w:rPr>
            </w:pPr>
          </w:p>
          <w:p w14:paraId="6B43D677" w14:textId="37848742" w:rsidR="0057003A" w:rsidRDefault="0057003A" w:rsidP="00452E3A">
            <w:pPr>
              <w:jc w:val="center"/>
              <w:rPr>
                <w:sz w:val="16"/>
              </w:rPr>
            </w:pPr>
          </w:p>
          <w:p w14:paraId="0BF8E719" w14:textId="77777777" w:rsidR="008C3751" w:rsidRDefault="008C3751" w:rsidP="00452E3A">
            <w:pPr>
              <w:jc w:val="center"/>
              <w:rPr>
                <w:sz w:val="16"/>
              </w:rPr>
            </w:pPr>
          </w:p>
          <w:p w14:paraId="25500ECD" w14:textId="77777777" w:rsidR="003555B9" w:rsidRDefault="003555B9" w:rsidP="00452E3A">
            <w:pPr>
              <w:jc w:val="center"/>
              <w:rPr>
                <w:sz w:val="16"/>
              </w:rPr>
            </w:pPr>
          </w:p>
          <w:p w14:paraId="0B5491D6" w14:textId="77777777" w:rsidR="003555B9" w:rsidRDefault="003555B9" w:rsidP="00452E3A">
            <w:pPr>
              <w:jc w:val="center"/>
              <w:rPr>
                <w:sz w:val="16"/>
              </w:rPr>
            </w:pPr>
          </w:p>
          <w:p w14:paraId="466B7D88" w14:textId="77777777" w:rsidR="003555B9" w:rsidRDefault="003555B9" w:rsidP="00452E3A">
            <w:pPr>
              <w:jc w:val="center"/>
              <w:rPr>
                <w:sz w:val="16"/>
              </w:rPr>
            </w:pPr>
          </w:p>
          <w:p w14:paraId="24BBAC7D" w14:textId="77777777" w:rsidR="003555B9" w:rsidRDefault="003555B9" w:rsidP="00452E3A">
            <w:pPr>
              <w:jc w:val="center"/>
              <w:rPr>
                <w:sz w:val="16"/>
              </w:rPr>
            </w:pPr>
          </w:p>
          <w:p w14:paraId="4ED50855" w14:textId="77777777" w:rsidR="003555B9" w:rsidRDefault="003555B9" w:rsidP="00452E3A">
            <w:pPr>
              <w:jc w:val="center"/>
              <w:rPr>
                <w:sz w:val="16"/>
              </w:rPr>
            </w:pPr>
          </w:p>
          <w:p w14:paraId="5DAD854F" w14:textId="77777777" w:rsidR="003555B9" w:rsidRDefault="003555B9" w:rsidP="00452E3A">
            <w:pPr>
              <w:jc w:val="center"/>
              <w:rPr>
                <w:sz w:val="16"/>
              </w:rPr>
            </w:pPr>
          </w:p>
          <w:p w14:paraId="3587BDC2" w14:textId="77777777" w:rsidR="00D1484D" w:rsidRDefault="00D1484D" w:rsidP="00452E3A">
            <w:pPr>
              <w:jc w:val="center"/>
              <w:rPr>
                <w:sz w:val="16"/>
              </w:rPr>
            </w:pPr>
          </w:p>
          <w:p w14:paraId="338789ED" w14:textId="77777777" w:rsidR="00D1484D" w:rsidRDefault="00D1484D" w:rsidP="00452E3A">
            <w:pPr>
              <w:jc w:val="center"/>
              <w:rPr>
                <w:sz w:val="16"/>
              </w:rPr>
            </w:pPr>
          </w:p>
          <w:p w14:paraId="71C329C1" w14:textId="77777777" w:rsidR="00D1484D" w:rsidRDefault="00D1484D" w:rsidP="00452E3A">
            <w:pPr>
              <w:jc w:val="center"/>
              <w:rPr>
                <w:sz w:val="16"/>
              </w:rPr>
            </w:pPr>
          </w:p>
          <w:p w14:paraId="195AAB14" w14:textId="77777777" w:rsidR="0057003A" w:rsidRDefault="008366F3" w:rsidP="00D1484D">
            <w:pPr>
              <w:ind w:firstLineChars="200" w:firstLine="320"/>
              <w:rPr>
                <w:sz w:val="16"/>
              </w:rPr>
            </w:pPr>
            <w:r>
              <w:rPr>
                <w:rFonts w:hint="eastAsia"/>
                <w:sz w:val="16"/>
              </w:rPr>
              <w:lastRenderedPageBreak/>
              <w:t>T</w:t>
            </w:r>
          </w:p>
          <w:p w14:paraId="4661E094" w14:textId="77777777" w:rsidR="00D1484D" w:rsidRDefault="00D1484D" w:rsidP="00452E3A">
            <w:pPr>
              <w:jc w:val="center"/>
              <w:rPr>
                <w:sz w:val="16"/>
              </w:rPr>
            </w:pPr>
          </w:p>
          <w:p w14:paraId="5C2AD931" w14:textId="77777777" w:rsidR="00DE32DE" w:rsidRDefault="00DE32DE" w:rsidP="00452E3A">
            <w:pPr>
              <w:jc w:val="center"/>
              <w:rPr>
                <w:sz w:val="16"/>
              </w:rPr>
            </w:pPr>
          </w:p>
          <w:p w14:paraId="72DB0271" w14:textId="77777777" w:rsidR="00DE32DE" w:rsidRDefault="00DE32DE" w:rsidP="00452E3A">
            <w:pPr>
              <w:jc w:val="center"/>
              <w:rPr>
                <w:sz w:val="16"/>
              </w:rPr>
            </w:pPr>
          </w:p>
          <w:p w14:paraId="0601DC28" w14:textId="77777777" w:rsidR="00D1484D" w:rsidRDefault="00D1484D" w:rsidP="00452E3A">
            <w:pPr>
              <w:jc w:val="center"/>
              <w:rPr>
                <w:sz w:val="16"/>
              </w:rPr>
            </w:pPr>
            <w:r>
              <w:rPr>
                <w:sz w:val="16"/>
              </w:rPr>
              <w:t>S-S</w:t>
            </w:r>
          </w:p>
          <w:p w14:paraId="10679D69" w14:textId="77777777" w:rsidR="00D1484D" w:rsidRDefault="00D1484D" w:rsidP="00452E3A">
            <w:pPr>
              <w:jc w:val="center"/>
              <w:rPr>
                <w:sz w:val="16"/>
              </w:rPr>
            </w:pPr>
          </w:p>
          <w:p w14:paraId="3D1976BE" w14:textId="720E856E" w:rsidR="00D1484D" w:rsidRPr="00B20B00" w:rsidRDefault="00D1484D"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2C15708F" w14:textId="28769F31" w:rsidR="00B20B00" w:rsidRDefault="00B20B00" w:rsidP="00452E3A">
            <w:pPr>
              <w:rPr>
                <w:b/>
                <w:sz w:val="16"/>
              </w:rPr>
            </w:pPr>
            <w:r>
              <w:rPr>
                <w:b/>
                <w:sz w:val="16"/>
              </w:rPr>
              <w:lastRenderedPageBreak/>
              <w:t>Pre-teach keywords</w:t>
            </w:r>
            <w:r w:rsidR="00EE1EE1">
              <w:rPr>
                <w:b/>
                <w:sz w:val="16"/>
              </w:rPr>
              <w:t xml:space="preserve">; </w:t>
            </w:r>
            <w:r w:rsidR="00874A55">
              <w:rPr>
                <w:b/>
                <w:sz w:val="16"/>
              </w:rPr>
              <w:t xml:space="preserve">turn off, </w:t>
            </w:r>
            <w:r w:rsidR="00EB275A">
              <w:rPr>
                <w:b/>
                <w:sz w:val="16"/>
              </w:rPr>
              <w:t xml:space="preserve">detox, </w:t>
            </w:r>
            <w:r w:rsidR="00331E54">
              <w:rPr>
                <w:b/>
                <w:sz w:val="16"/>
              </w:rPr>
              <w:t>online</w:t>
            </w:r>
          </w:p>
          <w:p w14:paraId="4DB44735" w14:textId="128702B9" w:rsidR="00A536A1" w:rsidRPr="0057003A" w:rsidRDefault="00B20B00" w:rsidP="00452E3A">
            <w:pPr>
              <w:rPr>
                <w:sz w:val="16"/>
              </w:rPr>
            </w:pPr>
            <w:r w:rsidRPr="0057003A">
              <w:rPr>
                <w:sz w:val="16"/>
              </w:rPr>
              <w:t>Elicit</w:t>
            </w:r>
            <w:r w:rsidR="00A62CFC">
              <w:rPr>
                <w:sz w:val="16"/>
              </w:rPr>
              <w:t xml:space="preserve"> – </w:t>
            </w:r>
            <w:r w:rsidR="00A536A1">
              <w:rPr>
                <w:sz w:val="16"/>
              </w:rPr>
              <w:t>Point to PPT</w:t>
            </w:r>
            <w:r w:rsidR="007B7FA1">
              <w:rPr>
                <w:sz w:val="16"/>
              </w:rPr>
              <w:t>1</w:t>
            </w:r>
            <w:r w:rsidR="00A536A1">
              <w:rPr>
                <w:sz w:val="16"/>
              </w:rPr>
              <w:t>. What do you see?(Devices)</w:t>
            </w:r>
          </w:p>
          <w:p w14:paraId="7CBF728C" w14:textId="17C97218" w:rsidR="00A536A1" w:rsidRDefault="00B20B00" w:rsidP="00117899">
            <w:pPr>
              <w:rPr>
                <w:sz w:val="16"/>
              </w:rPr>
            </w:pPr>
            <w:r w:rsidRPr="0057003A">
              <w:rPr>
                <w:sz w:val="16"/>
              </w:rPr>
              <w:t>CCQ</w:t>
            </w:r>
            <w:r w:rsidR="00117899">
              <w:rPr>
                <w:sz w:val="16"/>
              </w:rPr>
              <w:t xml:space="preserve"> – How many hours you use your devices? (</w:t>
            </w:r>
            <w:proofErr w:type="gramStart"/>
            <w:r w:rsidR="00117899">
              <w:rPr>
                <w:sz w:val="16"/>
              </w:rPr>
              <w:t>each</w:t>
            </w:r>
            <w:proofErr w:type="gramEnd"/>
            <w:r w:rsidR="00117899">
              <w:rPr>
                <w:sz w:val="16"/>
              </w:rPr>
              <w:t xml:space="preserve"> different answers).</w:t>
            </w:r>
          </w:p>
          <w:p w14:paraId="79B6830C" w14:textId="262ACB2D" w:rsidR="00117899" w:rsidRDefault="00117899" w:rsidP="00117899">
            <w:pPr>
              <w:rPr>
                <w:sz w:val="16"/>
              </w:rPr>
            </w:pPr>
            <w:r>
              <w:rPr>
                <w:sz w:val="16"/>
              </w:rPr>
              <w:t xml:space="preserve">      Do you sometimes want to use </w:t>
            </w:r>
            <w:proofErr w:type="gramStart"/>
            <w:r>
              <w:rPr>
                <w:sz w:val="16"/>
              </w:rPr>
              <w:t>less ?</w:t>
            </w:r>
            <w:proofErr w:type="gramEnd"/>
            <w:r>
              <w:rPr>
                <w:sz w:val="16"/>
              </w:rPr>
              <w:t>(Yes or Not).</w:t>
            </w:r>
          </w:p>
          <w:p w14:paraId="52C149A0" w14:textId="6CE22E85" w:rsidR="00117899" w:rsidRDefault="00117899" w:rsidP="00117899">
            <w:pPr>
              <w:rPr>
                <w:sz w:val="16"/>
              </w:rPr>
            </w:pPr>
            <w:r>
              <w:rPr>
                <w:sz w:val="16"/>
              </w:rPr>
              <w:t xml:space="preserve">      </w:t>
            </w:r>
            <w:r w:rsidR="00737E8D">
              <w:rPr>
                <w:sz w:val="16"/>
              </w:rPr>
              <w:t>Do you think it is harmful to use too much? (Yes)</w:t>
            </w:r>
          </w:p>
          <w:p w14:paraId="3C1F90E3" w14:textId="0919EB30" w:rsidR="00737E8D" w:rsidRPr="0057003A" w:rsidRDefault="00737E8D" w:rsidP="00117899">
            <w:pPr>
              <w:rPr>
                <w:sz w:val="16"/>
              </w:rPr>
            </w:pPr>
            <w:r>
              <w:rPr>
                <w:sz w:val="16"/>
              </w:rPr>
              <w:t xml:space="preserve">      Then what to do </w:t>
            </w:r>
            <w:r w:rsidR="00EB275A">
              <w:rPr>
                <w:sz w:val="16"/>
              </w:rPr>
              <w:t>to lessen the harmful effects? (turn off the devices)</w:t>
            </w:r>
          </w:p>
          <w:p w14:paraId="1DFC5E8E" w14:textId="12BBE935" w:rsidR="00B20B00" w:rsidRDefault="00B20B00" w:rsidP="00452E3A">
            <w:pPr>
              <w:rPr>
                <w:sz w:val="16"/>
              </w:rPr>
            </w:pPr>
            <w:r w:rsidRPr="0057003A">
              <w:rPr>
                <w:sz w:val="16"/>
              </w:rPr>
              <w:t>Drill</w:t>
            </w:r>
            <w:r w:rsidR="0001461D">
              <w:rPr>
                <w:sz w:val="16"/>
              </w:rPr>
              <w:t xml:space="preserve"> – Listen and repeat carefully three times together.</w:t>
            </w:r>
          </w:p>
          <w:p w14:paraId="2519C6B3" w14:textId="749BE609" w:rsidR="0001461D" w:rsidRPr="0057003A" w:rsidRDefault="0001461D" w:rsidP="00452E3A">
            <w:pPr>
              <w:rPr>
                <w:sz w:val="16"/>
              </w:rPr>
            </w:pPr>
            <w:r>
              <w:rPr>
                <w:sz w:val="16"/>
              </w:rPr>
              <w:t xml:space="preserve">      Nominate students randomly and ask them to repeat (gesture).</w:t>
            </w:r>
          </w:p>
          <w:p w14:paraId="0026D523" w14:textId="49CE99C3" w:rsidR="00B20B00" w:rsidRDefault="00B20B00" w:rsidP="00452E3A">
            <w:pPr>
              <w:rPr>
                <w:sz w:val="16"/>
              </w:rPr>
            </w:pPr>
            <w:r w:rsidRPr="0057003A">
              <w:rPr>
                <w:sz w:val="16"/>
              </w:rPr>
              <w:t>Board</w:t>
            </w:r>
            <w:r w:rsidR="0001461D">
              <w:rPr>
                <w:sz w:val="16"/>
              </w:rPr>
              <w:t xml:space="preserve"> – Write turn off on the right side of the board.</w:t>
            </w:r>
          </w:p>
          <w:p w14:paraId="15ED994C" w14:textId="57BE9F37" w:rsidR="0001461D" w:rsidRDefault="0001461D" w:rsidP="00452E3A">
            <w:pPr>
              <w:rPr>
                <w:sz w:val="16"/>
              </w:rPr>
            </w:pPr>
            <w:r>
              <w:rPr>
                <w:sz w:val="16"/>
              </w:rPr>
              <w:t xml:space="preserve">       How many syllables</w:t>
            </w:r>
            <w:proofErr w:type="gramStart"/>
            <w:r>
              <w:rPr>
                <w:sz w:val="16"/>
              </w:rPr>
              <w:t>?(</w:t>
            </w:r>
            <w:proofErr w:type="gramEnd"/>
            <w:r w:rsidR="00131AD9">
              <w:rPr>
                <w:sz w:val="16"/>
              </w:rPr>
              <w:t>2</w:t>
            </w:r>
            <w:r>
              <w:rPr>
                <w:sz w:val="16"/>
              </w:rPr>
              <w:t xml:space="preserve"> ) Mark with blue pen.</w:t>
            </w:r>
          </w:p>
          <w:p w14:paraId="4E3B3F7C" w14:textId="3BAAFDE5" w:rsidR="0001461D" w:rsidRPr="0057003A" w:rsidRDefault="0001461D" w:rsidP="00452E3A">
            <w:pPr>
              <w:rPr>
                <w:sz w:val="16"/>
              </w:rPr>
            </w:pPr>
            <w:r>
              <w:rPr>
                <w:sz w:val="16"/>
              </w:rPr>
              <w:t xml:space="preserve">       Where is the stress</w:t>
            </w:r>
            <w:proofErr w:type="gramStart"/>
            <w:r>
              <w:rPr>
                <w:sz w:val="16"/>
              </w:rPr>
              <w:t>?(</w:t>
            </w:r>
            <w:proofErr w:type="gramEnd"/>
            <w:r w:rsidR="00CF7C04">
              <w:rPr>
                <w:sz w:val="16"/>
              </w:rPr>
              <w:t>1</w:t>
            </w:r>
            <w:r w:rsidR="00CF7C04" w:rsidRPr="00CF7C04">
              <w:rPr>
                <w:sz w:val="16"/>
                <w:vertAlign w:val="superscript"/>
              </w:rPr>
              <w:t>st</w:t>
            </w:r>
            <w:r>
              <w:rPr>
                <w:sz w:val="16"/>
              </w:rPr>
              <w:t>) Mark with red pen.</w:t>
            </w:r>
          </w:p>
          <w:p w14:paraId="4C8BAFC5" w14:textId="73761681" w:rsidR="00B20B00" w:rsidRDefault="003555B9" w:rsidP="00452E3A">
            <w:pPr>
              <w:rPr>
                <w:sz w:val="16"/>
              </w:rPr>
            </w:pPr>
            <w:r>
              <w:rPr>
                <w:rFonts w:hint="eastAsia"/>
                <w:b/>
                <w:sz w:val="16"/>
              </w:rPr>
              <w:t xml:space="preserve">       </w:t>
            </w:r>
            <w:r>
              <w:rPr>
                <w:sz w:val="16"/>
              </w:rPr>
              <w:t>Which part of the speech is it?(noun)</w:t>
            </w:r>
          </w:p>
          <w:p w14:paraId="593D630C" w14:textId="77777777" w:rsidR="003555B9" w:rsidRPr="003555B9" w:rsidRDefault="003555B9" w:rsidP="00452E3A">
            <w:pPr>
              <w:rPr>
                <w:sz w:val="16"/>
              </w:rPr>
            </w:pPr>
          </w:p>
          <w:p w14:paraId="3A3BCC9C" w14:textId="77777777" w:rsidR="00D1484D" w:rsidRDefault="00D1484D" w:rsidP="00131AD9">
            <w:pPr>
              <w:ind w:left="400" w:hangingChars="250" w:hanging="400"/>
              <w:rPr>
                <w:sz w:val="16"/>
              </w:rPr>
            </w:pPr>
          </w:p>
          <w:p w14:paraId="449D3767" w14:textId="4EB24048" w:rsidR="00131AD9" w:rsidRDefault="00DD4B95" w:rsidP="00131AD9">
            <w:pPr>
              <w:ind w:left="400" w:hangingChars="250" w:hanging="400"/>
              <w:rPr>
                <w:sz w:val="16"/>
              </w:rPr>
            </w:pPr>
            <w:r>
              <w:rPr>
                <w:sz w:val="16"/>
              </w:rPr>
              <w:t>Elicit –</w:t>
            </w:r>
            <w:r w:rsidR="00CF7C04">
              <w:rPr>
                <w:sz w:val="16"/>
              </w:rPr>
              <w:t>Mime your hands to smo</w:t>
            </w:r>
            <w:r w:rsidR="00131AD9">
              <w:rPr>
                <w:sz w:val="16"/>
              </w:rPr>
              <w:t>oth down your belly to down. What am I doing?(swipe downwards)</w:t>
            </w:r>
          </w:p>
          <w:p w14:paraId="62B4513C" w14:textId="3F4AA848" w:rsidR="00CF7C04" w:rsidRDefault="00CF7C04" w:rsidP="00131AD9">
            <w:pPr>
              <w:ind w:left="400" w:hangingChars="250" w:hanging="400"/>
              <w:rPr>
                <w:sz w:val="16"/>
              </w:rPr>
            </w:pPr>
            <w:r>
              <w:rPr>
                <w:sz w:val="16"/>
              </w:rPr>
              <w:t xml:space="preserve">     When I swipe the belly to down, does it look like eliminating toxic thing in your body?(Yes)</w:t>
            </w:r>
          </w:p>
          <w:p w14:paraId="3850DA1D" w14:textId="0D391CC8" w:rsidR="00131AD9" w:rsidRDefault="00131AD9" w:rsidP="00131AD9">
            <w:pPr>
              <w:ind w:left="400" w:hangingChars="250" w:hanging="400"/>
              <w:rPr>
                <w:sz w:val="16"/>
              </w:rPr>
            </w:pPr>
            <w:r>
              <w:rPr>
                <w:sz w:val="16"/>
              </w:rPr>
              <w:t>CCQ- When you have something harmful in your body, what can you say you do to reduce the toxic material? (detox)</w:t>
            </w:r>
          </w:p>
          <w:p w14:paraId="64B87F43" w14:textId="59E7A23C" w:rsidR="00131AD9" w:rsidRDefault="00131AD9" w:rsidP="00131AD9">
            <w:pPr>
              <w:rPr>
                <w:sz w:val="16"/>
              </w:rPr>
            </w:pPr>
            <w:r>
              <w:rPr>
                <w:sz w:val="16"/>
              </w:rPr>
              <w:t xml:space="preserve">     When it is applied to digital devices, what c</w:t>
            </w:r>
            <w:r w:rsidR="00CF7C04">
              <w:rPr>
                <w:sz w:val="16"/>
              </w:rPr>
              <w:t>an you call it? (digital detox)</w:t>
            </w:r>
          </w:p>
          <w:p w14:paraId="2E26B2E4" w14:textId="0385AD33" w:rsidR="00CF7C04" w:rsidRDefault="00CF7C04" w:rsidP="00131AD9">
            <w:pPr>
              <w:rPr>
                <w:sz w:val="16"/>
              </w:rPr>
            </w:pPr>
            <w:r>
              <w:rPr>
                <w:sz w:val="16"/>
              </w:rPr>
              <w:t>Drill-choral and individual drilling for correct pronunciations.</w:t>
            </w:r>
          </w:p>
          <w:p w14:paraId="3A5233ED" w14:textId="77777777" w:rsidR="00CF7C04" w:rsidRDefault="00CF7C04" w:rsidP="00131AD9">
            <w:pPr>
              <w:rPr>
                <w:sz w:val="16"/>
              </w:rPr>
            </w:pPr>
            <w:r>
              <w:rPr>
                <w:sz w:val="16"/>
              </w:rPr>
              <w:t>Board-Write detox on the right side of board.</w:t>
            </w:r>
          </w:p>
          <w:p w14:paraId="2758E75E" w14:textId="29DB11EF" w:rsidR="00CF7C04" w:rsidRDefault="00CF7C04" w:rsidP="00131AD9">
            <w:pPr>
              <w:rPr>
                <w:sz w:val="16"/>
              </w:rPr>
            </w:pPr>
            <w:r>
              <w:rPr>
                <w:sz w:val="16"/>
              </w:rPr>
              <w:t xml:space="preserve">     How many syllables</w:t>
            </w:r>
            <w:proofErr w:type="gramStart"/>
            <w:r>
              <w:rPr>
                <w:sz w:val="16"/>
              </w:rPr>
              <w:t>?(</w:t>
            </w:r>
            <w:proofErr w:type="gramEnd"/>
            <w:r>
              <w:rPr>
                <w:sz w:val="16"/>
              </w:rPr>
              <w:t>1). Mark with a blue pen.</w:t>
            </w:r>
          </w:p>
          <w:p w14:paraId="18B0D97E" w14:textId="7AE59A37" w:rsidR="00CF7C04" w:rsidRDefault="00CF7C04" w:rsidP="00131AD9">
            <w:pPr>
              <w:rPr>
                <w:sz w:val="16"/>
              </w:rPr>
            </w:pPr>
            <w:r>
              <w:rPr>
                <w:sz w:val="16"/>
              </w:rPr>
              <w:t xml:space="preserve">     Where is the stress</w:t>
            </w:r>
            <w:proofErr w:type="gramStart"/>
            <w:r>
              <w:rPr>
                <w:sz w:val="16"/>
              </w:rPr>
              <w:t>?(</w:t>
            </w:r>
            <w:proofErr w:type="gramEnd"/>
            <w:r>
              <w:rPr>
                <w:sz w:val="16"/>
              </w:rPr>
              <w:t>1</w:t>
            </w:r>
            <w:r w:rsidRPr="00CF7C04">
              <w:rPr>
                <w:sz w:val="16"/>
                <w:vertAlign w:val="superscript"/>
              </w:rPr>
              <w:t>st</w:t>
            </w:r>
            <w:r>
              <w:rPr>
                <w:sz w:val="16"/>
              </w:rPr>
              <w:t>). Mark with a red pen.</w:t>
            </w:r>
          </w:p>
          <w:p w14:paraId="7E9EDFFD" w14:textId="5FB06372" w:rsidR="00CF7C04" w:rsidRDefault="003555B9" w:rsidP="00131AD9">
            <w:pPr>
              <w:rPr>
                <w:sz w:val="16"/>
              </w:rPr>
            </w:pPr>
            <w:r>
              <w:rPr>
                <w:sz w:val="16"/>
              </w:rPr>
              <w:t xml:space="preserve">     Which part of the speech is it?(noun)</w:t>
            </w:r>
          </w:p>
          <w:p w14:paraId="0F78FF0D" w14:textId="77777777" w:rsidR="003555B9" w:rsidRDefault="003555B9" w:rsidP="00131AD9">
            <w:pPr>
              <w:rPr>
                <w:sz w:val="16"/>
              </w:rPr>
            </w:pPr>
          </w:p>
          <w:p w14:paraId="0FB64B52" w14:textId="77777777" w:rsidR="00D1484D" w:rsidRDefault="00D1484D" w:rsidP="00131AD9">
            <w:pPr>
              <w:rPr>
                <w:sz w:val="16"/>
              </w:rPr>
            </w:pPr>
          </w:p>
          <w:p w14:paraId="288A7F79" w14:textId="45F9F2CE" w:rsidR="00CF7C04" w:rsidRDefault="004262CE" w:rsidP="00131AD9">
            <w:pPr>
              <w:rPr>
                <w:sz w:val="16"/>
              </w:rPr>
            </w:pPr>
            <w:r>
              <w:rPr>
                <w:rFonts w:hint="eastAsia"/>
                <w:sz w:val="16"/>
              </w:rPr>
              <w:t>Elicit-</w:t>
            </w:r>
            <w:r w:rsidR="00331E54">
              <w:rPr>
                <w:sz w:val="16"/>
              </w:rPr>
              <w:t>Point out PPT2. Can you describe what is the world called?(Online)</w:t>
            </w:r>
          </w:p>
          <w:p w14:paraId="7E22B1FF" w14:textId="62753F6B" w:rsidR="007B7FA1" w:rsidRDefault="00331E54" w:rsidP="00452E3A">
            <w:pPr>
              <w:rPr>
                <w:sz w:val="16"/>
              </w:rPr>
            </w:pPr>
            <w:r>
              <w:rPr>
                <w:sz w:val="16"/>
              </w:rPr>
              <w:t xml:space="preserve">CCG-Does the world have transactions </w:t>
            </w:r>
            <w:proofErr w:type="spellStart"/>
            <w:r>
              <w:rPr>
                <w:sz w:val="16"/>
              </w:rPr>
              <w:t>everyday</w:t>
            </w:r>
            <w:proofErr w:type="spellEnd"/>
            <w:r>
              <w:rPr>
                <w:sz w:val="16"/>
              </w:rPr>
              <w:t>?(Yes)</w:t>
            </w:r>
          </w:p>
          <w:p w14:paraId="470EDF1C" w14:textId="5338902C" w:rsidR="00331E54" w:rsidRDefault="00A95F75" w:rsidP="00452E3A">
            <w:pPr>
              <w:rPr>
                <w:sz w:val="16"/>
              </w:rPr>
            </w:pPr>
            <w:r>
              <w:rPr>
                <w:sz w:val="16"/>
              </w:rPr>
              <w:t xml:space="preserve">    Is the world able to use email or the internet?(Yes)</w:t>
            </w:r>
          </w:p>
          <w:p w14:paraId="78FCE93E" w14:textId="198CE9CF" w:rsidR="007B7FA1" w:rsidRDefault="007B7FA1" w:rsidP="007B7FA1">
            <w:pPr>
              <w:rPr>
                <w:sz w:val="16"/>
              </w:rPr>
            </w:pPr>
            <w:r>
              <w:rPr>
                <w:sz w:val="16"/>
              </w:rPr>
              <w:t>Drill- choral and individual drilling for correct pronunciations.</w:t>
            </w:r>
          </w:p>
          <w:p w14:paraId="79CE3531" w14:textId="69756566" w:rsidR="007B7FA1" w:rsidRPr="007B7FA1" w:rsidRDefault="007B7FA1" w:rsidP="00452E3A">
            <w:pPr>
              <w:rPr>
                <w:sz w:val="16"/>
              </w:rPr>
            </w:pPr>
            <w:r>
              <w:rPr>
                <w:sz w:val="16"/>
              </w:rPr>
              <w:t>Board- Write detox on the right side of board</w:t>
            </w:r>
          </w:p>
          <w:p w14:paraId="40DFFE67" w14:textId="310F4D63" w:rsidR="007B7FA1" w:rsidRDefault="007B7FA1" w:rsidP="007B7FA1">
            <w:pPr>
              <w:ind w:firstLineChars="250" w:firstLine="400"/>
              <w:rPr>
                <w:sz w:val="16"/>
              </w:rPr>
            </w:pPr>
            <w:r>
              <w:rPr>
                <w:rFonts w:hint="eastAsia"/>
                <w:b/>
                <w:sz w:val="16"/>
              </w:rPr>
              <w:t xml:space="preserve"> </w:t>
            </w:r>
            <w:r w:rsidR="00A95F75">
              <w:rPr>
                <w:sz w:val="16"/>
              </w:rPr>
              <w:t>How many syllables</w:t>
            </w:r>
            <w:proofErr w:type="gramStart"/>
            <w:r w:rsidR="00A95F75">
              <w:rPr>
                <w:sz w:val="16"/>
              </w:rPr>
              <w:t>?(</w:t>
            </w:r>
            <w:proofErr w:type="gramEnd"/>
            <w:r w:rsidR="00A95F75">
              <w:rPr>
                <w:sz w:val="16"/>
              </w:rPr>
              <w:t>2</w:t>
            </w:r>
            <w:r>
              <w:rPr>
                <w:sz w:val="16"/>
              </w:rPr>
              <w:t>). Mark with a blue pen.</w:t>
            </w:r>
          </w:p>
          <w:p w14:paraId="6C2F8943" w14:textId="51FFD04E" w:rsidR="007B7FA1" w:rsidRDefault="007B7FA1" w:rsidP="007B7FA1">
            <w:pPr>
              <w:rPr>
                <w:sz w:val="16"/>
              </w:rPr>
            </w:pPr>
            <w:r>
              <w:rPr>
                <w:sz w:val="16"/>
              </w:rPr>
              <w:t xml:space="preserve">     Where is the stress</w:t>
            </w:r>
            <w:proofErr w:type="gramStart"/>
            <w:r>
              <w:rPr>
                <w:sz w:val="16"/>
              </w:rPr>
              <w:t>?(</w:t>
            </w:r>
            <w:proofErr w:type="gramEnd"/>
            <w:r w:rsidR="00A95F75">
              <w:rPr>
                <w:sz w:val="16"/>
              </w:rPr>
              <w:t>2</w:t>
            </w:r>
            <w:r w:rsidRPr="00CF7C04">
              <w:rPr>
                <w:sz w:val="16"/>
                <w:vertAlign w:val="superscript"/>
              </w:rPr>
              <w:t>st</w:t>
            </w:r>
            <w:r>
              <w:rPr>
                <w:sz w:val="16"/>
              </w:rPr>
              <w:t>). Mark with a red pen.</w:t>
            </w:r>
          </w:p>
          <w:p w14:paraId="7647B8DC" w14:textId="6744BB85" w:rsidR="003555B9" w:rsidRDefault="003555B9" w:rsidP="007B7FA1">
            <w:pPr>
              <w:rPr>
                <w:sz w:val="16"/>
              </w:rPr>
            </w:pPr>
            <w:r>
              <w:rPr>
                <w:sz w:val="16"/>
              </w:rPr>
              <w:t xml:space="preserve">     </w:t>
            </w:r>
            <w:r w:rsidR="00A95F75">
              <w:rPr>
                <w:sz w:val="16"/>
              </w:rPr>
              <w:t>Which part of the speech is it?(adverb</w:t>
            </w:r>
            <w:r>
              <w:rPr>
                <w:sz w:val="16"/>
              </w:rPr>
              <w:t>)</w:t>
            </w:r>
          </w:p>
          <w:p w14:paraId="5B64A292" w14:textId="47F298E2" w:rsidR="00DD4B95" w:rsidRPr="007B7FA1" w:rsidRDefault="00DD4B95" w:rsidP="00452E3A">
            <w:pPr>
              <w:rPr>
                <w:b/>
                <w:sz w:val="16"/>
              </w:rPr>
            </w:pPr>
          </w:p>
          <w:p w14:paraId="5003657B" w14:textId="77777777" w:rsidR="00D1484D" w:rsidRDefault="00D1484D" w:rsidP="00452E3A">
            <w:pPr>
              <w:rPr>
                <w:b/>
                <w:sz w:val="16"/>
              </w:rPr>
            </w:pPr>
          </w:p>
          <w:p w14:paraId="2D59116D" w14:textId="77777777" w:rsidR="00D1484D" w:rsidRDefault="00D1484D" w:rsidP="00452E3A">
            <w:pPr>
              <w:rPr>
                <w:b/>
                <w:sz w:val="16"/>
              </w:rPr>
            </w:pPr>
          </w:p>
          <w:p w14:paraId="4CFE5219" w14:textId="77777777" w:rsidR="00D1484D" w:rsidRDefault="00D1484D" w:rsidP="00452E3A">
            <w:pPr>
              <w:rPr>
                <w:b/>
                <w:sz w:val="16"/>
              </w:rPr>
            </w:pPr>
          </w:p>
          <w:p w14:paraId="53A05835" w14:textId="77777777" w:rsidR="00D1484D" w:rsidRDefault="00D1484D" w:rsidP="00452E3A">
            <w:pPr>
              <w:rPr>
                <w:b/>
                <w:sz w:val="16"/>
              </w:rPr>
            </w:pPr>
          </w:p>
          <w:p w14:paraId="5678753C" w14:textId="77777777" w:rsidR="00B20B00" w:rsidRDefault="00B20B00" w:rsidP="00452E3A">
            <w:pPr>
              <w:rPr>
                <w:b/>
                <w:sz w:val="16"/>
              </w:rPr>
            </w:pPr>
            <w:r>
              <w:rPr>
                <w:b/>
                <w:sz w:val="16"/>
              </w:rPr>
              <w:lastRenderedPageBreak/>
              <w:t>Guiding Question</w:t>
            </w:r>
          </w:p>
          <w:p w14:paraId="22FB4233" w14:textId="1AEEF49D" w:rsidR="008366F3" w:rsidRPr="008366F3" w:rsidRDefault="008366F3" w:rsidP="00452E3A">
            <w:pPr>
              <w:rPr>
                <w:sz w:val="16"/>
              </w:rPr>
            </w:pPr>
            <w:r>
              <w:rPr>
                <w:sz w:val="16"/>
              </w:rPr>
              <w:t xml:space="preserve">Talk to your partners. </w:t>
            </w:r>
            <w:r w:rsidR="00D1484D">
              <w:rPr>
                <w:sz w:val="16"/>
              </w:rPr>
              <w:t xml:space="preserve">Do you think people are somewhat addicted to digital devices and </w:t>
            </w:r>
            <w:r w:rsidR="00DE32DE">
              <w:rPr>
                <w:sz w:val="16"/>
              </w:rPr>
              <w:t xml:space="preserve">virtual world such as </w:t>
            </w:r>
            <w:proofErr w:type="spellStart"/>
            <w:r w:rsidR="00DE32DE">
              <w:rPr>
                <w:sz w:val="16"/>
              </w:rPr>
              <w:t>facebook</w:t>
            </w:r>
            <w:proofErr w:type="spellEnd"/>
            <w:r w:rsidR="00DE32DE">
              <w:rPr>
                <w:sz w:val="16"/>
              </w:rPr>
              <w:t xml:space="preserve">, </w:t>
            </w:r>
            <w:proofErr w:type="spellStart"/>
            <w:r w:rsidR="00DE32DE">
              <w:rPr>
                <w:sz w:val="16"/>
              </w:rPr>
              <w:t>pinterest</w:t>
            </w:r>
            <w:proofErr w:type="spellEnd"/>
            <w:r w:rsidR="00DE32DE">
              <w:rPr>
                <w:sz w:val="16"/>
              </w:rPr>
              <w:t>, etc.</w:t>
            </w:r>
            <w:r w:rsidR="00D1484D">
              <w:rPr>
                <w:sz w:val="16"/>
              </w:rPr>
              <w:t>?</w:t>
            </w:r>
          </w:p>
          <w:p w14:paraId="4DB36768" w14:textId="77777777" w:rsidR="00470CE1" w:rsidRDefault="00470CE1" w:rsidP="00452E3A">
            <w:pPr>
              <w:rPr>
                <w:sz w:val="16"/>
              </w:rPr>
            </w:pPr>
          </w:p>
          <w:p w14:paraId="7692CC75" w14:textId="77777777" w:rsidR="00D1484D" w:rsidRDefault="00D1484D" w:rsidP="00452E3A">
            <w:pPr>
              <w:rPr>
                <w:sz w:val="16"/>
              </w:rPr>
            </w:pPr>
            <w:r>
              <w:rPr>
                <w:rFonts w:hint="eastAsia"/>
                <w:sz w:val="16"/>
              </w:rPr>
              <w:t>Students discuss with their partner.</w:t>
            </w:r>
          </w:p>
          <w:p w14:paraId="282E6974" w14:textId="77777777" w:rsidR="00D1484D" w:rsidRDefault="00D1484D" w:rsidP="00452E3A">
            <w:pPr>
              <w:rPr>
                <w:sz w:val="16"/>
              </w:rPr>
            </w:pPr>
          </w:p>
          <w:p w14:paraId="14ED2AA5" w14:textId="1C87945A" w:rsidR="00D1484D" w:rsidRPr="00B20B00" w:rsidRDefault="00D1484D" w:rsidP="00452E3A">
            <w:pPr>
              <w:rPr>
                <w:sz w:val="16"/>
              </w:rPr>
            </w:pPr>
            <w:r>
              <w:rPr>
                <w:rFonts w:hint="eastAsia"/>
                <w:sz w:val="16"/>
              </w:rPr>
              <w:t xml:space="preserve">Feedback. Ask few students to talk about their opinion. </w:t>
            </w:r>
            <w:r>
              <w:rPr>
                <w:sz w:val="16"/>
              </w:rPr>
              <w:t>Draw out ideas that civilized men are accustomed to use digital devices such as smartp</w:t>
            </w:r>
            <w:r w:rsidR="00DE32DE">
              <w:rPr>
                <w:sz w:val="16"/>
              </w:rPr>
              <w:t>hones, laptop and it makes anybody easy to access to the virtual world.</w:t>
            </w:r>
          </w:p>
        </w:tc>
      </w:tr>
      <w:tr w:rsidR="00D1484D" w:rsidRPr="00B20B00" w14:paraId="7375F7F4" w14:textId="77777777" w:rsidTr="0048301E">
        <w:tc>
          <w:tcPr>
            <w:tcW w:w="694" w:type="dxa"/>
            <w:tcBorders>
              <w:top w:val="single" w:sz="12" w:space="0" w:color="auto"/>
              <w:left w:val="single" w:sz="12" w:space="0" w:color="auto"/>
              <w:bottom w:val="single" w:sz="12" w:space="0" w:color="auto"/>
              <w:right w:val="single" w:sz="12" w:space="0" w:color="auto"/>
            </w:tcBorders>
          </w:tcPr>
          <w:p w14:paraId="33ECC0F2" w14:textId="20921CF3" w:rsidR="00D1484D" w:rsidRDefault="00D1484D" w:rsidP="00452E3A">
            <w:pPr>
              <w:jc w:val="center"/>
              <w:rPr>
                <w:sz w:val="16"/>
              </w:rPr>
            </w:pPr>
          </w:p>
        </w:tc>
        <w:tc>
          <w:tcPr>
            <w:tcW w:w="1043" w:type="dxa"/>
            <w:tcBorders>
              <w:top w:val="single" w:sz="12" w:space="0" w:color="auto"/>
              <w:left w:val="single" w:sz="12" w:space="0" w:color="auto"/>
              <w:bottom w:val="single" w:sz="12" w:space="0" w:color="auto"/>
              <w:right w:val="single" w:sz="12" w:space="0" w:color="auto"/>
            </w:tcBorders>
          </w:tcPr>
          <w:p w14:paraId="1CB2C148" w14:textId="77777777" w:rsidR="00D1484D" w:rsidRDefault="00D1484D" w:rsidP="00452E3A">
            <w:pPr>
              <w:jc w:val="center"/>
              <w:rPr>
                <w:sz w:val="16"/>
              </w:rPr>
            </w:pPr>
          </w:p>
        </w:tc>
        <w:tc>
          <w:tcPr>
            <w:tcW w:w="7892" w:type="dxa"/>
            <w:tcBorders>
              <w:top w:val="single" w:sz="12" w:space="0" w:color="auto"/>
              <w:left w:val="single" w:sz="12" w:space="0" w:color="auto"/>
              <w:bottom w:val="single" w:sz="12" w:space="0" w:color="auto"/>
              <w:right w:val="single" w:sz="12" w:space="0" w:color="auto"/>
            </w:tcBorders>
          </w:tcPr>
          <w:p w14:paraId="10ADB7EF" w14:textId="77777777" w:rsidR="00D1484D" w:rsidRDefault="00D1484D" w:rsidP="00452E3A">
            <w:pPr>
              <w:rPr>
                <w:b/>
                <w:sz w:val="16"/>
              </w:rPr>
            </w:pPr>
          </w:p>
        </w:tc>
      </w:tr>
    </w:tbl>
    <w:p w14:paraId="1D64D717" w14:textId="78BA8FDF"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40E451E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6A30F08B"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 xml:space="preserve">Practice - Literal Comprehension Listening </w:t>
            </w:r>
          </w:p>
          <w:p w14:paraId="6AD34341" w14:textId="04CE41C6" w:rsidR="00B20B00" w:rsidRDefault="00B20B00" w:rsidP="00FE577D">
            <w:pPr>
              <w:rPr>
                <w:sz w:val="16"/>
              </w:rPr>
            </w:pPr>
            <w:r w:rsidRPr="00B20B00">
              <w:rPr>
                <w:rFonts w:hint="eastAsia"/>
                <w:b/>
                <w:sz w:val="16"/>
              </w:rPr>
              <w:t>Purpose of this stage:</w:t>
            </w:r>
            <w:r w:rsidRPr="00B20B00">
              <w:rPr>
                <w:sz w:val="16"/>
              </w:rPr>
              <w:t xml:space="preserve"> </w:t>
            </w:r>
            <w:r w:rsidR="00DB0CD6">
              <w:rPr>
                <w:sz w:val="16"/>
              </w:rPr>
              <w:t>This stage aims for students to focus on listening first time and it enable the students to get some facts or ideas of what the speaker want to deliver. It is a start stage of the listening and it is mainly accuracy focused. Responses of the students take only short time but fast and less writing carries.</w:t>
            </w:r>
          </w:p>
          <w:p w14:paraId="45C802D5" w14:textId="77777777" w:rsidR="00FE577D" w:rsidRDefault="00FE577D" w:rsidP="00FE577D">
            <w:pPr>
              <w:rPr>
                <w:sz w:val="16"/>
              </w:rPr>
            </w:pPr>
          </w:p>
          <w:p w14:paraId="05C71103" w14:textId="7B78F81C" w:rsidR="00FE577D" w:rsidRPr="00DB0CD6" w:rsidRDefault="00FE577D" w:rsidP="00FE577D">
            <w:pPr>
              <w:rPr>
                <w:sz w:val="16"/>
              </w:rPr>
            </w:pPr>
          </w:p>
        </w:tc>
      </w:tr>
      <w:tr w:rsidR="00B20B00" w:rsidRPr="00B20B00" w14:paraId="0EEE1D21"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1063426E" w:rsidR="00B20B00" w:rsidRPr="00B20B00" w:rsidRDefault="00B20B00" w:rsidP="008C3751">
            <w:pPr>
              <w:rPr>
                <w:b/>
                <w:sz w:val="16"/>
              </w:rPr>
            </w:pPr>
            <w:r w:rsidRPr="00B20B00">
              <w:rPr>
                <w:rFonts w:hint="eastAsia"/>
                <w:b/>
                <w:sz w:val="16"/>
              </w:rPr>
              <w:t xml:space="preserve">Materials: </w:t>
            </w:r>
          </w:p>
        </w:tc>
      </w:tr>
      <w:tr w:rsidR="00B20B00" w:rsidRPr="00B20B00" w14:paraId="68917E0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11E9AF6"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30F7EF1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452E3A">
            <w:pPr>
              <w:jc w:val="center"/>
              <w:rPr>
                <w:b/>
                <w:sz w:val="16"/>
              </w:rPr>
            </w:pPr>
            <w:r w:rsidRPr="00B20B00">
              <w:rPr>
                <w:b/>
                <w:sz w:val="16"/>
              </w:rPr>
              <w:t>Procedure</w:t>
            </w:r>
          </w:p>
        </w:tc>
      </w:tr>
      <w:tr w:rsidR="00B20B00" w:rsidRPr="00B20B00" w14:paraId="5ABB8A9B" w14:textId="77777777" w:rsidTr="0048301E">
        <w:tc>
          <w:tcPr>
            <w:tcW w:w="694" w:type="dxa"/>
            <w:tcBorders>
              <w:top w:val="single" w:sz="12" w:space="0" w:color="auto"/>
              <w:left w:val="single" w:sz="12" w:space="0" w:color="auto"/>
              <w:bottom w:val="single" w:sz="12" w:space="0" w:color="auto"/>
              <w:right w:val="single" w:sz="12" w:space="0" w:color="auto"/>
            </w:tcBorders>
          </w:tcPr>
          <w:p w14:paraId="275739D5" w14:textId="4E4116B0" w:rsidR="00B20B00" w:rsidRDefault="00DB0CD6" w:rsidP="00452E3A">
            <w:pPr>
              <w:jc w:val="center"/>
              <w:rPr>
                <w:sz w:val="16"/>
              </w:rPr>
            </w:pPr>
            <w:r>
              <w:rPr>
                <w:sz w:val="16"/>
              </w:rPr>
              <w:t>1 min</w:t>
            </w:r>
          </w:p>
          <w:p w14:paraId="00BCC349" w14:textId="77777777" w:rsidR="008C3751" w:rsidRDefault="008C3751" w:rsidP="00452E3A">
            <w:pPr>
              <w:jc w:val="center"/>
              <w:rPr>
                <w:sz w:val="16"/>
              </w:rPr>
            </w:pPr>
          </w:p>
          <w:p w14:paraId="27B6D844" w14:textId="77777777" w:rsidR="00BC4BBD" w:rsidRDefault="00BC4BBD" w:rsidP="00452E3A">
            <w:pPr>
              <w:jc w:val="center"/>
              <w:rPr>
                <w:sz w:val="16"/>
              </w:rPr>
            </w:pPr>
          </w:p>
          <w:p w14:paraId="2C937641" w14:textId="77777777" w:rsidR="00BC4BBD" w:rsidRDefault="00BC4BBD" w:rsidP="00452E3A">
            <w:pPr>
              <w:jc w:val="center"/>
              <w:rPr>
                <w:sz w:val="16"/>
              </w:rPr>
            </w:pPr>
          </w:p>
          <w:p w14:paraId="302C7561" w14:textId="77777777" w:rsidR="00BC4BBD" w:rsidRDefault="00BC4BBD" w:rsidP="00452E3A">
            <w:pPr>
              <w:jc w:val="center"/>
              <w:rPr>
                <w:sz w:val="16"/>
              </w:rPr>
            </w:pPr>
          </w:p>
          <w:p w14:paraId="349FD4F1" w14:textId="77777777" w:rsidR="00BC4BBD" w:rsidRDefault="00BC4BBD" w:rsidP="00452E3A">
            <w:pPr>
              <w:jc w:val="center"/>
              <w:rPr>
                <w:sz w:val="16"/>
              </w:rPr>
            </w:pPr>
          </w:p>
          <w:p w14:paraId="72B8FF0F" w14:textId="77777777" w:rsidR="00BC4BBD" w:rsidRDefault="00BC4BBD" w:rsidP="00452E3A">
            <w:pPr>
              <w:jc w:val="center"/>
              <w:rPr>
                <w:sz w:val="16"/>
              </w:rPr>
            </w:pPr>
          </w:p>
          <w:p w14:paraId="3E1DD6AA" w14:textId="77777777" w:rsidR="00BC4BBD" w:rsidRDefault="00BC4BBD" w:rsidP="00452E3A">
            <w:pPr>
              <w:jc w:val="center"/>
              <w:rPr>
                <w:sz w:val="16"/>
              </w:rPr>
            </w:pPr>
          </w:p>
          <w:p w14:paraId="19C1071C" w14:textId="77777777" w:rsidR="00BC4BBD" w:rsidRDefault="00BC4BBD" w:rsidP="00452E3A">
            <w:pPr>
              <w:jc w:val="center"/>
              <w:rPr>
                <w:sz w:val="16"/>
              </w:rPr>
            </w:pPr>
          </w:p>
          <w:p w14:paraId="1D3A7E5D" w14:textId="77777777" w:rsidR="00BC4BBD" w:rsidRDefault="00BC4BBD" w:rsidP="00452E3A">
            <w:pPr>
              <w:jc w:val="center"/>
              <w:rPr>
                <w:sz w:val="16"/>
              </w:rPr>
            </w:pPr>
          </w:p>
          <w:p w14:paraId="680E6A4F" w14:textId="77777777" w:rsidR="00BC4BBD" w:rsidRDefault="00BC4BBD" w:rsidP="00452E3A">
            <w:pPr>
              <w:jc w:val="center"/>
              <w:rPr>
                <w:sz w:val="16"/>
              </w:rPr>
            </w:pPr>
          </w:p>
          <w:p w14:paraId="36B0ED4B" w14:textId="3C8C3841" w:rsidR="0057003A" w:rsidRDefault="0057003A" w:rsidP="00452E3A">
            <w:pPr>
              <w:jc w:val="center"/>
              <w:rPr>
                <w:sz w:val="16"/>
              </w:rPr>
            </w:pPr>
            <w:r>
              <w:rPr>
                <w:sz w:val="16"/>
              </w:rPr>
              <w:t>2 min</w:t>
            </w:r>
          </w:p>
          <w:p w14:paraId="649C7B4C" w14:textId="77777777" w:rsidR="008C3751" w:rsidRDefault="008C3751" w:rsidP="00452E3A">
            <w:pPr>
              <w:jc w:val="center"/>
              <w:rPr>
                <w:sz w:val="16"/>
              </w:rPr>
            </w:pPr>
          </w:p>
          <w:p w14:paraId="1C1B8222" w14:textId="665C1DE1" w:rsidR="0057003A" w:rsidRDefault="0057003A" w:rsidP="00452E3A">
            <w:pPr>
              <w:jc w:val="center"/>
              <w:rPr>
                <w:sz w:val="16"/>
              </w:rPr>
            </w:pPr>
            <w:r>
              <w:rPr>
                <w:sz w:val="16"/>
              </w:rPr>
              <w:t>1 min</w:t>
            </w:r>
          </w:p>
          <w:p w14:paraId="6232F0C9" w14:textId="77777777" w:rsidR="008C3751" w:rsidRDefault="008C3751" w:rsidP="00452E3A">
            <w:pPr>
              <w:jc w:val="center"/>
              <w:rPr>
                <w:sz w:val="16"/>
              </w:rPr>
            </w:pPr>
          </w:p>
          <w:p w14:paraId="309BEAFF" w14:textId="20A3E0F6" w:rsidR="0057003A" w:rsidRPr="00B20B00" w:rsidRDefault="00BC4BBD" w:rsidP="00452E3A">
            <w:pPr>
              <w:jc w:val="center"/>
              <w:rPr>
                <w:sz w:val="16"/>
              </w:rPr>
            </w:pPr>
            <w:r>
              <w:rPr>
                <w:sz w:val="16"/>
              </w:rPr>
              <w:t>2</w:t>
            </w:r>
            <w:r w:rsidR="0057003A">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t>T</w:t>
            </w:r>
          </w:p>
          <w:p w14:paraId="574C487A" w14:textId="77777777" w:rsidR="008C3751" w:rsidRDefault="008C3751" w:rsidP="00B20B00">
            <w:pPr>
              <w:jc w:val="center"/>
              <w:rPr>
                <w:sz w:val="16"/>
              </w:rPr>
            </w:pPr>
          </w:p>
          <w:p w14:paraId="14F5B750" w14:textId="77777777" w:rsidR="00BC4BBD" w:rsidRDefault="00BC4BBD" w:rsidP="00B20B00">
            <w:pPr>
              <w:jc w:val="center"/>
              <w:rPr>
                <w:sz w:val="16"/>
              </w:rPr>
            </w:pPr>
          </w:p>
          <w:p w14:paraId="318625B2" w14:textId="77777777" w:rsidR="00BC4BBD" w:rsidRDefault="00BC4BBD" w:rsidP="00B20B00">
            <w:pPr>
              <w:jc w:val="center"/>
              <w:rPr>
                <w:sz w:val="16"/>
              </w:rPr>
            </w:pPr>
          </w:p>
          <w:p w14:paraId="0260E8E5" w14:textId="77777777" w:rsidR="00BC4BBD" w:rsidRDefault="00BC4BBD" w:rsidP="00B20B00">
            <w:pPr>
              <w:jc w:val="center"/>
              <w:rPr>
                <w:sz w:val="16"/>
              </w:rPr>
            </w:pPr>
          </w:p>
          <w:p w14:paraId="5AD35AC1" w14:textId="77777777" w:rsidR="00BC4BBD" w:rsidRDefault="00BC4BBD" w:rsidP="00B20B00">
            <w:pPr>
              <w:jc w:val="center"/>
              <w:rPr>
                <w:sz w:val="16"/>
              </w:rPr>
            </w:pPr>
          </w:p>
          <w:p w14:paraId="794D757B" w14:textId="77777777" w:rsidR="00BC4BBD" w:rsidRDefault="00BC4BBD" w:rsidP="00B20B00">
            <w:pPr>
              <w:jc w:val="center"/>
              <w:rPr>
                <w:sz w:val="16"/>
              </w:rPr>
            </w:pPr>
          </w:p>
          <w:p w14:paraId="2BA0D896" w14:textId="77777777" w:rsidR="00BC4BBD" w:rsidRDefault="00BC4BBD" w:rsidP="00B20B00">
            <w:pPr>
              <w:jc w:val="center"/>
              <w:rPr>
                <w:sz w:val="16"/>
              </w:rPr>
            </w:pPr>
          </w:p>
          <w:p w14:paraId="54A1B15B" w14:textId="77777777" w:rsidR="00BC4BBD" w:rsidRDefault="00BC4BBD" w:rsidP="00B20B00">
            <w:pPr>
              <w:jc w:val="center"/>
              <w:rPr>
                <w:sz w:val="16"/>
              </w:rPr>
            </w:pPr>
          </w:p>
          <w:p w14:paraId="5A1DD91B" w14:textId="77777777" w:rsidR="00BC4BBD" w:rsidRDefault="00BC4BBD" w:rsidP="00B20B00">
            <w:pPr>
              <w:jc w:val="center"/>
              <w:rPr>
                <w:sz w:val="16"/>
              </w:rPr>
            </w:pPr>
          </w:p>
          <w:p w14:paraId="461ED3F9" w14:textId="77777777" w:rsidR="00BC4BBD" w:rsidRDefault="00BC4BBD" w:rsidP="00B20B00">
            <w:pPr>
              <w:jc w:val="center"/>
              <w:rPr>
                <w:sz w:val="16"/>
              </w:rPr>
            </w:pPr>
          </w:p>
          <w:p w14:paraId="253219EA" w14:textId="77777777" w:rsidR="00B20B00" w:rsidRDefault="00B20B00" w:rsidP="00B20B00">
            <w:pPr>
              <w:jc w:val="center"/>
              <w:rPr>
                <w:sz w:val="16"/>
              </w:rPr>
            </w:pPr>
            <w:r>
              <w:rPr>
                <w:sz w:val="16"/>
              </w:rPr>
              <w:t>S</w:t>
            </w:r>
          </w:p>
          <w:p w14:paraId="24855B05" w14:textId="77777777" w:rsidR="008C3751" w:rsidRDefault="008C3751" w:rsidP="00B20B00">
            <w:pPr>
              <w:jc w:val="center"/>
              <w:rPr>
                <w:sz w:val="16"/>
              </w:rPr>
            </w:pPr>
          </w:p>
          <w:p w14:paraId="6ECE8881" w14:textId="77777777" w:rsidR="00B20B00" w:rsidRDefault="00B20B00" w:rsidP="00B20B00">
            <w:pPr>
              <w:jc w:val="center"/>
              <w:rPr>
                <w:sz w:val="16"/>
              </w:rPr>
            </w:pPr>
            <w:r>
              <w:rPr>
                <w:sz w:val="16"/>
              </w:rPr>
              <w:t>S-S</w:t>
            </w:r>
          </w:p>
          <w:p w14:paraId="2B019B78" w14:textId="77777777" w:rsidR="008C3751" w:rsidRDefault="008C3751" w:rsidP="00B20B00">
            <w:pPr>
              <w:jc w:val="center"/>
              <w:rPr>
                <w:sz w:val="16"/>
              </w:rPr>
            </w:pPr>
          </w:p>
          <w:p w14:paraId="68930210" w14:textId="31D26B65" w:rsidR="00B20B00" w:rsidRPr="00B20B00" w:rsidRDefault="00B20B00" w:rsidP="00B20B00">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108B39A9" w14:textId="3E1741E9" w:rsidR="00B20B00" w:rsidRDefault="00B20B00" w:rsidP="00452E3A">
            <w:pPr>
              <w:rPr>
                <w:b/>
                <w:sz w:val="16"/>
              </w:rPr>
            </w:pPr>
            <w:r>
              <w:rPr>
                <w:b/>
                <w:sz w:val="16"/>
              </w:rPr>
              <w:t>Instructions</w:t>
            </w:r>
            <w:r w:rsidR="0057003A">
              <w:rPr>
                <w:b/>
                <w:sz w:val="16"/>
              </w:rPr>
              <w:t xml:space="preserve">. </w:t>
            </w:r>
            <w:r w:rsidR="00DB0CD6">
              <w:rPr>
                <w:b/>
                <w:sz w:val="16"/>
              </w:rPr>
              <w:t>Giving them handouts for listening practice and set the purpose of listening beforehand.</w:t>
            </w:r>
          </w:p>
          <w:p w14:paraId="1D4859C5" w14:textId="4F5CFB61" w:rsidR="00DB0CD6" w:rsidRDefault="008E5B88" w:rsidP="00452E3A">
            <w:pPr>
              <w:rPr>
                <w:sz w:val="16"/>
              </w:rPr>
            </w:pPr>
            <w:r>
              <w:rPr>
                <w:sz w:val="16"/>
              </w:rPr>
              <w:t xml:space="preserve">Now, it is time to listen to </w:t>
            </w:r>
            <w:r w:rsidR="00BC4BBD">
              <w:rPr>
                <w:sz w:val="16"/>
              </w:rPr>
              <w:t>chats of podcast about this digital devices and along with effective virtual world. As you listen, you must answer only exercise 1 first.</w:t>
            </w:r>
          </w:p>
          <w:p w14:paraId="4A2F6BE2" w14:textId="77777777" w:rsidR="00BC4BBD" w:rsidRDefault="00BC4BBD" w:rsidP="00452E3A">
            <w:pPr>
              <w:rPr>
                <w:sz w:val="16"/>
              </w:rPr>
            </w:pPr>
            <w:r>
              <w:rPr>
                <w:sz w:val="16"/>
              </w:rPr>
              <w:t>When you got the answer, you need to write down the answer next to the question.</w:t>
            </w:r>
          </w:p>
          <w:p w14:paraId="3D24A02A" w14:textId="0398B8C9" w:rsidR="00BC4BBD" w:rsidRDefault="00BC4BBD" w:rsidP="00452E3A">
            <w:pPr>
              <w:rPr>
                <w:sz w:val="16"/>
              </w:rPr>
            </w:pPr>
            <w:r>
              <w:rPr>
                <w:sz w:val="16"/>
              </w:rPr>
              <w:t xml:space="preserve">Do not do exercise 2. </w:t>
            </w:r>
          </w:p>
          <w:p w14:paraId="0C113F34" w14:textId="77777777" w:rsidR="00BC4BBD" w:rsidRDefault="00BC4BBD" w:rsidP="00452E3A">
            <w:pPr>
              <w:rPr>
                <w:sz w:val="16"/>
              </w:rPr>
            </w:pPr>
          </w:p>
          <w:p w14:paraId="0CB273F4" w14:textId="59B341F3" w:rsidR="00BC4BBD" w:rsidRDefault="00BC4BBD" w:rsidP="00452E3A">
            <w:pPr>
              <w:rPr>
                <w:sz w:val="16"/>
              </w:rPr>
            </w:pPr>
            <w:r>
              <w:rPr>
                <w:b/>
                <w:sz w:val="16"/>
              </w:rPr>
              <w:t>I.C.Q.</w:t>
            </w:r>
            <w:r>
              <w:rPr>
                <w:sz w:val="16"/>
              </w:rPr>
              <w:t>- Do you only listen once?(Yes)</w:t>
            </w:r>
          </w:p>
          <w:p w14:paraId="4CF5F1D3" w14:textId="5FC7ADEA" w:rsidR="00BC4BBD" w:rsidRDefault="00BC4BBD" w:rsidP="00452E3A">
            <w:pPr>
              <w:rPr>
                <w:sz w:val="16"/>
              </w:rPr>
            </w:pPr>
            <w:r>
              <w:rPr>
                <w:sz w:val="16"/>
              </w:rPr>
              <w:t xml:space="preserve">      Do you answer the exercise 2 questions?(No)</w:t>
            </w:r>
          </w:p>
          <w:p w14:paraId="0A67C69F" w14:textId="40A7335D" w:rsidR="00BC4BBD" w:rsidRPr="00BC4BBD" w:rsidRDefault="00BC4BBD" w:rsidP="00452E3A">
            <w:pPr>
              <w:rPr>
                <w:sz w:val="16"/>
              </w:rPr>
            </w:pPr>
            <w:r>
              <w:rPr>
                <w:sz w:val="16"/>
              </w:rPr>
              <w:t xml:space="preserve">      Do you need to write your answers?(Yes)</w:t>
            </w:r>
          </w:p>
          <w:p w14:paraId="77B61D76" w14:textId="77777777" w:rsidR="008C3751" w:rsidRPr="00BC4BBD" w:rsidRDefault="008C3751" w:rsidP="00452E3A">
            <w:pPr>
              <w:rPr>
                <w:b/>
                <w:sz w:val="16"/>
              </w:rPr>
            </w:pPr>
          </w:p>
          <w:p w14:paraId="1AF0404E" w14:textId="21CBA23B" w:rsidR="00B20B00" w:rsidRDefault="00B20B00" w:rsidP="00452E3A">
            <w:pPr>
              <w:rPr>
                <w:b/>
                <w:sz w:val="16"/>
              </w:rPr>
            </w:pPr>
            <w:r>
              <w:rPr>
                <w:b/>
                <w:sz w:val="16"/>
              </w:rPr>
              <w:t>Students listen for the 1</w:t>
            </w:r>
            <w:r w:rsidRPr="00B20B00">
              <w:rPr>
                <w:b/>
                <w:sz w:val="16"/>
                <w:vertAlign w:val="superscript"/>
              </w:rPr>
              <w:t>st</w:t>
            </w:r>
            <w:r>
              <w:rPr>
                <w:b/>
                <w:sz w:val="16"/>
              </w:rPr>
              <w:t xml:space="preserve"> </w:t>
            </w:r>
            <w:r w:rsidR="0057003A">
              <w:rPr>
                <w:b/>
                <w:sz w:val="16"/>
              </w:rPr>
              <w:t>time, and write answers on the worksheet.</w:t>
            </w:r>
          </w:p>
          <w:p w14:paraId="20953407" w14:textId="77777777" w:rsidR="008C3751" w:rsidRDefault="008C3751" w:rsidP="00452E3A">
            <w:pPr>
              <w:rPr>
                <w:b/>
                <w:sz w:val="16"/>
              </w:rPr>
            </w:pPr>
          </w:p>
          <w:p w14:paraId="0DDFAB88" w14:textId="696A3E7D" w:rsidR="00B20B00" w:rsidRPr="00BC4BBD" w:rsidRDefault="00B20B00" w:rsidP="00452E3A">
            <w:pPr>
              <w:rPr>
                <w:sz w:val="16"/>
              </w:rPr>
            </w:pPr>
            <w:r>
              <w:rPr>
                <w:b/>
                <w:sz w:val="16"/>
              </w:rPr>
              <w:t>Pair check.</w:t>
            </w:r>
            <w:r w:rsidR="00BC4BBD">
              <w:rPr>
                <w:sz w:val="16"/>
              </w:rPr>
              <w:t xml:space="preserve"> Talk to your partner and compare if there are any different answers.</w:t>
            </w:r>
          </w:p>
          <w:p w14:paraId="16F9A346" w14:textId="77777777" w:rsidR="008C3751" w:rsidRDefault="008C3751" w:rsidP="00452E3A">
            <w:pPr>
              <w:rPr>
                <w:b/>
                <w:sz w:val="16"/>
              </w:rPr>
            </w:pPr>
          </w:p>
          <w:p w14:paraId="5A56AB1A" w14:textId="4DBD3DF9" w:rsidR="00B20B00" w:rsidRDefault="00B20B00" w:rsidP="00452E3A">
            <w:pPr>
              <w:rPr>
                <w:sz w:val="16"/>
              </w:rPr>
            </w:pPr>
            <w:r>
              <w:rPr>
                <w:b/>
                <w:sz w:val="16"/>
              </w:rPr>
              <w:t>Feedback to check accuracy.</w:t>
            </w:r>
            <w:r w:rsidR="00BC4BBD">
              <w:rPr>
                <w:b/>
                <w:sz w:val="16"/>
              </w:rPr>
              <w:t xml:space="preserve"> </w:t>
            </w:r>
            <w:r w:rsidR="00BC4BBD">
              <w:rPr>
                <w:sz w:val="16"/>
              </w:rPr>
              <w:t>Nominate few students to talk about their answers and ask others if they have different answers of each questions. Does anyone else have a different answer?</w:t>
            </w:r>
          </w:p>
          <w:p w14:paraId="6FFF67C0" w14:textId="3B45A350" w:rsidR="00BC4BBD" w:rsidRPr="00BC4BBD" w:rsidRDefault="00BC4BBD" w:rsidP="00452E3A">
            <w:pPr>
              <w:rPr>
                <w:sz w:val="16"/>
              </w:rPr>
            </w:pPr>
            <w:r>
              <w:rPr>
                <w:sz w:val="16"/>
              </w:rPr>
              <w:t>Who agrees with this answer? Who does not?</w:t>
            </w:r>
          </w:p>
          <w:p w14:paraId="49EEF789" w14:textId="77777777" w:rsidR="00470CE1" w:rsidRDefault="00470CE1" w:rsidP="00452E3A">
            <w:pPr>
              <w:rPr>
                <w:b/>
                <w:sz w:val="16"/>
              </w:rPr>
            </w:pPr>
          </w:p>
          <w:p w14:paraId="6F9B1C9B" w14:textId="77777777" w:rsidR="00470CE1" w:rsidRDefault="00470CE1" w:rsidP="00452E3A">
            <w:pPr>
              <w:rPr>
                <w:b/>
                <w:sz w:val="16"/>
              </w:rPr>
            </w:pPr>
          </w:p>
          <w:p w14:paraId="2CA55E58" w14:textId="77777777" w:rsidR="00470CE1" w:rsidRDefault="00470CE1" w:rsidP="00452E3A">
            <w:pPr>
              <w:rPr>
                <w:b/>
                <w:sz w:val="16"/>
              </w:rPr>
            </w:pPr>
          </w:p>
          <w:p w14:paraId="5F212F82" w14:textId="77777777" w:rsidR="00470CE1" w:rsidRDefault="00470CE1" w:rsidP="00452E3A">
            <w:pPr>
              <w:rPr>
                <w:b/>
                <w:sz w:val="16"/>
              </w:rPr>
            </w:pPr>
          </w:p>
          <w:p w14:paraId="17286A64" w14:textId="77777777" w:rsidR="00470CE1" w:rsidRDefault="00470CE1" w:rsidP="00452E3A">
            <w:pPr>
              <w:rPr>
                <w:b/>
                <w:sz w:val="16"/>
              </w:rPr>
            </w:pPr>
          </w:p>
          <w:p w14:paraId="048641D8" w14:textId="77777777" w:rsidR="00470CE1" w:rsidRDefault="00470CE1" w:rsidP="00452E3A">
            <w:pPr>
              <w:rPr>
                <w:b/>
                <w:sz w:val="16"/>
              </w:rPr>
            </w:pPr>
          </w:p>
          <w:p w14:paraId="2D98A1D5" w14:textId="77777777" w:rsidR="00470CE1" w:rsidRDefault="00470CE1" w:rsidP="00452E3A">
            <w:pPr>
              <w:rPr>
                <w:b/>
                <w:sz w:val="16"/>
              </w:rPr>
            </w:pPr>
          </w:p>
          <w:p w14:paraId="53854238" w14:textId="77777777" w:rsidR="00470CE1" w:rsidRDefault="00470CE1" w:rsidP="00452E3A">
            <w:pPr>
              <w:rPr>
                <w:b/>
                <w:sz w:val="16"/>
              </w:rPr>
            </w:pPr>
          </w:p>
          <w:p w14:paraId="3A4A3004" w14:textId="77777777" w:rsidR="00470CE1" w:rsidRDefault="00470CE1" w:rsidP="00452E3A">
            <w:pPr>
              <w:rPr>
                <w:b/>
                <w:sz w:val="16"/>
              </w:rPr>
            </w:pPr>
          </w:p>
          <w:p w14:paraId="6AC32050" w14:textId="3A3B27E0" w:rsidR="00470CE1" w:rsidRPr="00B20B00" w:rsidRDefault="00470CE1" w:rsidP="00452E3A">
            <w:pPr>
              <w:rPr>
                <w:b/>
                <w:sz w:val="16"/>
              </w:rPr>
            </w:pPr>
          </w:p>
        </w:tc>
      </w:tr>
    </w:tbl>
    <w:p w14:paraId="7D7D3C7C" w14:textId="343C18FA"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13582752"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5A8CC05D"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Practice - Interpretive Comprehension Listening</w:t>
            </w:r>
          </w:p>
          <w:p w14:paraId="08F123E9" w14:textId="5F230A56" w:rsidR="00B20B00" w:rsidRDefault="00B20B00" w:rsidP="00FE577D">
            <w:pPr>
              <w:rPr>
                <w:sz w:val="16"/>
              </w:rPr>
            </w:pPr>
            <w:r w:rsidRPr="00B20B00">
              <w:rPr>
                <w:rFonts w:hint="eastAsia"/>
                <w:b/>
                <w:sz w:val="16"/>
              </w:rPr>
              <w:t>Purpose of this stage:</w:t>
            </w:r>
            <w:r w:rsidRPr="00B20B00">
              <w:rPr>
                <w:sz w:val="16"/>
              </w:rPr>
              <w:t xml:space="preserve"> </w:t>
            </w:r>
            <w:r w:rsidR="00C54121">
              <w:rPr>
                <w:sz w:val="16"/>
              </w:rPr>
              <w:t xml:space="preserve">It is intensive listening than listening first time. It is an accuracy focused stage and it aims to infer meaning of the literal facts. Students need to figure out what situation the speakers are in and what they want to represent. The interpretation can be met by listening the tone of their voice and the information they are talking as well as the contents they are trying to deliver. This stage needs deep understanding of narrators’ unspoken but implied meaning of sentences. </w:t>
            </w:r>
          </w:p>
          <w:p w14:paraId="614E491F" w14:textId="0D005631" w:rsidR="00FE577D" w:rsidRPr="00B20B00" w:rsidRDefault="00FE577D" w:rsidP="00FE577D">
            <w:pPr>
              <w:rPr>
                <w:sz w:val="16"/>
              </w:rPr>
            </w:pPr>
          </w:p>
        </w:tc>
      </w:tr>
      <w:tr w:rsidR="00B20B00" w:rsidRPr="00B20B00" w14:paraId="07A35FE7"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60F743CE" w:rsidR="00B20B00" w:rsidRPr="00B20B00" w:rsidRDefault="00B20B00" w:rsidP="00FE577D">
            <w:pPr>
              <w:rPr>
                <w:b/>
                <w:sz w:val="16"/>
              </w:rPr>
            </w:pPr>
            <w:r w:rsidRPr="00B20B00">
              <w:rPr>
                <w:rFonts w:hint="eastAsia"/>
                <w:b/>
                <w:sz w:val="16"/>
              </w:rPr>
              <w:t xml:space="preserve">Materials: </w:t>
            </w:r>
          </w:p>
        </w:tc>
      </w:tr>
      <w:tr w:rsidR="00B20B00" w:rsidRPr="00B20B00" w14:paraId="645B576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355834BF"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69745D46"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452E3A">
            <w:pPr>
              <w:jc w:val="center"/>
              <w:rPr>
                <w:b/>
                <w:sz w:val="16"/>
              </w:rPr>
            </w:pPr>
            <w:r w:rsidRPr="00B20B00">
              <w:rPr>
                <w:b/>
                <w:sz w:val="16"/>
              </w:rPr>
              <w:t>Procedure</w:t>
            </w:r>
          </w:p>
        </w:tc>
      </w:tr>
      <w:tr w:rsidR="00B20B00" w:rsidRPr="00B20B00" w14:paraId="4E933751" w14:textId="77777777" w:rsidTr="0048301E">
        <w:tc>
          <w:tcPr>
            <w:tcW w:w="694" w:type="dxa"/>
            <w:tcBorders>
              <w:top w:val="single" w:sz="12" w:space="0" w:color="auto"/>
              <w:left w:val="single" w:sz="12" w:space="0" w:color="auto"/>
              <w:bottom w:val="single" w:sz="12" w:space="0" w:color="auto"/>
              <w:right w:val="single" w:sz="12" w:space="0" w:color="auto"/>
            </w:tcBorders>
          </w:tcPr>
          <w:p w14:paraId="1AF389FB" w14:textId="46C30D52" w:rsidR="00B20B00" w:rsidRDefault="00872C7E" w:rsidP="00452E3A">
            <w:pPr>
              <w:jc w:val="center"/>
              <w:rPr>
                <w:sz w:val="16"/>
              </w:rPr>
            </w:pPr>
            <w:r>
              <w:rPr>
                <w:sz w:val="16"/>
              </w:rPr>
              <w:t>1 min</w:t>
            </w:r>
          </w:p>
          <w:p w14:paraId="66978822" w14:textId="77777777" w:rsidR="008C3751" w:rsidRDefault="008C3751" w:rsidP="00452E3A">
            <w:pPr>
              <w:jc w:val="center"/>
              <w:rPr>
                <w:sz w:val="16"/>
              </w:rPr>
            </w:pPr>
          </w:p>
          <w:p w14:paraId="7F554CB7" w14:textId="77777777" w:rsidR="00015801" w:rsidRDefault="00015801" w:rsidP="00452E3A">
            <w:pPr>
              <w:jc w:val="center"/>
              <w:rPr>
                <w:sz w:val="16"/>
              </w:rPr>
            </w:pPr>
          </w:p>
          <w:p w14:paraId="066CF1FC" w14:textId="77777777" w:rsidR="00015801" w:rsidRDefault="00015801" w:rsidP="00452E3A">
            <w:pPr>
              <w:jc w:val="center"/>
              <w:rPr>
                <w:sz w:val="16"/>
              </w:rPr>
            </w:pPr>
          </w:p>
          <w:p w14:paraId="1C8BFA6F" w14:textId="77777777" w:rsidR="00015801" w:rsidRDefault="00015801" w:rsidP="00452E3A">
            <w:pPr>
              <w:jc w:val="center"/>
              <w:rPr>
                <w:sz w:val="16"/>
              </w:rPr>
            </w:pPr>
          </w:p>
          <w:p w14:paraId="41133C68" w14:textId="77777777" w:rsidR="00015801" w:rsidRDefault="00015801" w:rsidP="00452E3A">
            <w:pPr>
              <w:jc w:val="center"/>
              <w:rPr>
                <w:sz w:val="16"/>
              </w:rPr>
            </w:pPr>
          </w:p>
          <w:p w14:paraId="1A013195" w14:textId="77777777" w:rsidR="00015801" w:rsidRDefault="00015801" w:rsidP="00452E3A">
            <w:pPr>
              <w:jc w:val="center"/>
              <w:rPr>
                <w:sz w:val="16"/>
              </w:rPr>
            </w:pPr>
          </w:p>
          <w:p w14:paraId="3AD7E5C4" w14:textId="77777777" w:rsidR="00015801" w:rsidRDefault="00015801" w:rsidP="00452E3A">
            <w:pPr>
              <w:jc w:val="center"/>
              <w:rPr>
                <w:sz w:val="16"/>
              </w:rPr>
            </w:pPr>
          </w:p>
          <w:p w14:paraId="0796525E" w14:textId="77777777" w:rsidR="00015801" w:rsidRDefault="00015801" w:rsidP="00452E3A">
            <w:pPr>
              <w:jc w:val="center"/>
              <w:rPr>
                <w:sz w:val="16"/>
              </w:rPr>
            </w:pPr>
          </w:p>
          <w:p w14:paraId="23B3C305" w14:textId="77777777" w:rsidR="0057003A" w:rsidRDefault="0057003A" w:rsidP="00452E3A">
            <w:pPr>
              <w:jc w:val="center"/>
              <w:rPr>
                <w:sz w:val="16"/>
              </w:rPr>
            </w:pPr>
            <w:r>
              <w:rPr>
                <w:sz w:val="16"/>
              </w:rPr>
              <w:t>3 min</w:t>
            </w:r>
          </w:p>
          <w:p w14:paraId="5E4E7397" w14:textId="77777777" w:rsidR="008C3751" w:rsidRDefault="008C3751" w:rsidP="00452E3A">
            <w:pPr>
              <w:jc w:val="center"/>
              <w:rPr>
                <w:sz w:val="16"/>
              </w:rPr>
            </w:pPr>
          </w:p>
          <w:p w14:paraId="2F3296DA" w14:textId="0DC622AA" w:rsidR="0057003A" w:rsidRDefault="00015801" w:rsidP="00452E3A">
            <w:pPr>
              <w:jc w:val="center"/>
              <w:rPr>
                <w:sz w:val="16"/>
              </w:rPr>
            </w:pPr>
            <w:r>
              <w:rPr>
                <w:sz w:val="16"/>
              </w:rPr>
              <w:t>2</w:t>
            </w:r>
            <w:r w:rsidR="0057003A">
              <w:rPr>
                <w:sz w:val="16"/>
              </w:rPr>
              <w:t xml:space="preserve"> min</w:t>
            </w:r>
          </w:p>
          <w:p w14:paraId="02B54FA3" w14:textId="77777777" w:rsidR="008C3751" w:rsidRDefault="008C3751" w:rsidP="00452E3A">
            <w:pPr>
              <w:jc w:val="center"/>
              <w:rPr>
                <w:sz w:val="16"/>
              </w:rPr>
            </w:pPr>
          </w:p>
          <w:p w14:paraId="1F3411C9" w14:textId="0C63F21C" w:rsidR="0057003A" w:rsidRPr="00B20B00" w:rsidRDefault="0057003A"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452E3A">
            <w:pPr>
              <w:jc w:val="center"/>
              <w:rPr>
                <w:sz w:val="16"/>
              </w:rPr>
            </w:pPr>
            <w:r>
              <w:rPr>
                <w:sz w:val="16"/>
              </w:rPr>
              <w:t>T</w:t>
            </w:r>
          </w:p>
          <w:p w14:paraId="4AF82398" w14:textId="77777777" w:rsidR="008C3751" w:rsidRDefault="008C3751" w:rsidP="00452E3A">
            <w:pPr>
              <w:jc w:val="center"/>
              <w:rPr>
                <w:sz w:val="16"/>
              </w:rPr>
            </w:pPr>
          </w:p>
          <w:p w14:paraId="1E87E986" w14:textId="77777777" w:rsidR="00015801" w:rsidRDefault="00015801" w:rsidP="00452E3A">
            <w:pPr>
              <w:jc w:val="center"/>
              <w:rPr>
                <w:sz w:val="16"/>
              </w:rPr>
            </w:pPr>
          </w:p>
          <w:p w14:paraId="5F16808F" w14:textId="77777777" w:rsidR="00015801" w:rsidRDefault="00015801" w:rsidP="00452E3A">
            <w:pPr>
              <w:jc w:val="center"/>
              <w:rPr>
                <w:sz w:val="16"/>
              </w:rPr>
            </w:pPr>
          </w:p>
          <w:p w14:paraId="7D4EE7B4" w14:textId="77777777" w:rsidR="00015801" w:rsidRDefault="00015801" w:rsidP="00452E3A">
            <w:pPr>
              <w:jc w:val="center"/>
              <w:rPr>
                <w:sz w:val="16"/>
              </w:rPr>
            </w:pPr>
          </w:p>
          <w:p w14:paraId="571BEAF6" w14:textId="77777777" w:rsidR="00015801" w:rsidRDefault="00015801" w:rsidP="00452E3A">
            <w:pPr>
              <w:jc w:val="center"/>
              <w:rPr>
                <w:sz w:val="16"/>
              </w:rPr>
            </w:pPr>
          </w:p>
          <w:p w14:paraId="6511C1E5" w14:textId="77777777" w:rsidR="00015801" w:rsidRDefault="00015801" w:rsidP="00452E3A">
            <w:pPr>
              <w:jc w:val="center"/>
              <w:rPr>
                <w:sz w:val="16"/>
              </w:rPr>
            </w:pPr>
          </w:p>
          <w:p w14:paraId="754868EC" w14:textId="77777777" w:rsidR="00015801" w:rsidRDefault="00015801" w:rsidP="00452E3A">
            <w:pPr>
              <w:jc w:val="center"/>
              <w:rPr>
                <w:sz w:val="16"/>
              </w:rPr>
            </w:pPr>
          </w:p>
          <w:p w14:paraId="75EE13CD" w14:textId="77777777" w:rsidR="00015801" w:rsidRDefault="00015801" w:rsidP="00452E3A">
            <w:pPr>
              <w:jc w:val="center"/>
              <w:rPr>
                <w:sz w:val="16"/>
              </w:rPr>
            </w:pPr>
          </w:p>
          <w:p w14:paraId="71C692CC" w14:textId="77777777" w:rsidR="00B20B00" w:rsidRDefault="00B20B00" w:rsidP="00015801">
            <w:pPr>
              <w:ind w:firstLineChars="200" w:firstLine="320"/>
              <w:rPr>
                <w:sz w:val="16"/>
              </w:rPr>
            </w:pPr>
            <w:r>
              <w:rPr>
                <w:sz w:val="16"/>
              </w:rPr>
              <w:t>S</w:t>
            </w:r>
          </w:p>
          <w:p w14:paraId="2C7A4973" w14:textId="77777777" w:rsidR="008C3751" w:rsidRDefault="008C3751" w:rsidP="00452E3A">
            <w:pPr>
              <w:jc w:val="center"/>
              <w:rPr>
                <w:sz w:val="16"/>
              </w:rPr>
            </w:pPr>
          </w:p>
          <w:p w14:paraId="49A8504C" w14:textId="77777777" w:rsidR="00B20B00" w:rsidRDefault="00B20B00" w:rsidP="00452E3A">
            <w:pPr>
              <w:jc w:val="center"/>
              <w:rPr>
                <w:sz w:val="16"/>
              </w:rPr>
            </w:pPr>
            <w:r>
              <w:rPr>
                <w:sz w:val="16"/>
              </w:rPr>
              <w:t>S-S</w:t>
            </w:r>
          </w:p>
          <w:p w14:paraId="6A608256" w14:textId="77777777" w:rsidR="008C3751" w:rsidRDefault="008C3751" w:rsidP="00452E3A">
            <w:pPr>
              <w:jc w:val="center"/>
              <w:rPr>
                <w:sz w:val="16"/>
              </w:rPr>
            </w:pPr>
          </w:p>
          <w:p w14:paraId="2B9B14ED" w14:textId="52903933"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62BED97F" w14:textId="3238CEE2" w:rsidR="00B20B00" w:rsidRDefault="00872C7E" w:rsidP="00452E3A">
            <w:pPr>
              <w:rPr>
                <w:sz w:val="16"/>
              </w:rPr>
            </w:pPr>
            <w:r>
              <w:rPr>
                <w:sz w:val="16"/>
              </w:rPr>
              <w:t>Listen carefully again for the second time and answer the exercise 2.</w:t>
            </w:r>
          </w:p>
          <w:p w14:paraId="48657A62" w14:textId="77777777" w:rsidR="00872C7E" w:rsidRDefault="00872C7E" w:rsidP="00452E3A">
            <w:pPr>
              <w:rPr>
                <w:sz w:val="16"/>
              </w:rPr>
            </w:pPr>
            <w:r>
              <w:rPr>
                <w:sz w:val="16"/>
              </w:rPr>
              <w:t>Listen and represent your answer after figuring out the overall talking of speakers.</w:t>
            </w:r>
          </w:p>
          <w:p w14:paraId="5560F6A2" w14:textId="2B96E43F" w:rsidR="00872C7E" w:rsidRDefault="00872C7E" w:rsidP="00452E3A">
            <w:pPr>
              <w:rPr>
                <w:sz w:val="16"/>
              </w:rPr>
            </w:pPr>
            <w:r>
              <w:rPr>
                <w:sz w:val="16"/>
              </w:rPr>
              <w:t>Please write down your answer to the next questions.</w:t>
            </w:r>
          </w:p>
          <w:p w14:paraId="56BF17C2" w14:textId="48675CC6" w:rsidR="00872C7E" w:rsidRDefault="00872C7E" w:rsidP="00452E3A">
            <w:pPr>
              <w:rPr>
                <w:sz w:val="16"/>
              </w:rPr>
            </w:pPr>
            <w:r>
              <w:rPr>
                <w:sz w:val="16"/>
              </w:rPr>
              <w:t xml:space="preserve">I </w:t>
            </w:r>
            <w:r w:rsidR="00015801">
              <w:rPr>
                <w:sz w:val="16"/>
              </w:rPr>
              <w:t>will give you time to think further and write down your thought.</w:t>
            </w:r>
          </w:p>
          <w:p w14:paraId="4B734268" w14:textId="405EFBA9" w:rsidR="00015801" w:rsidRDefault="00015801" w:rsidP="00452E3A">
            <w:pPr>
              <w:rPr>
                <w:sz w:val="16"/>
              </w:rPr>
            </w:pPr>
            <w:r>
              <w:rPr>
                <w:sz w:val="16"/>
              </w:rPr>
              <w:t>I.C.Q.-So, do we need to listen one more time?(Yes)</w:t>
            </w:r>
          </w:p>
          <w:p w14:paraId="5F2D003C" w14:textId="627E2A8C" w:rsidR="00015801" w:rsidRDefault="00015801" w:rsidP="00452E3A">
            <w:pPr>
              <w:rPr>
                <w:sz w:val="16"/>
              </w:rPr>
            </w:pPr>
            <w:r>
              <w:rPr>
                <w:sz w:val="16"/>
              </w:rPr>
              <w:t xml:space="preserve">     Do we have time to think and write?(Yes)</w:t>
            </w:r>
          </w:p>
          <w:p w14:paraId="1D331EDE" w14:textId="4D33F49A" w:rsidR="00015801" w:rsidRDefault="00015801" w:rsidP="00452E3A">
            <w:pPr>
              <w:rPr>
                <w:sz w:val="16"/>
              </w:rPr>
            </w:pPr>
            <w:r>
              <w:rPr>
                <w:sz w:val="16"/>
              </w:rPr>
              <w:t xml:space="preserve">     Do you need to rush to write down your answers?(No)</w:t>
            </w:r>
          </w:p>
          <w:p w14:paraId="5D3B9C7F" w14:textId="4F878F0E" w:rsidR="00015801" w:rsidRPr="00872C7E" w:rsidRDefault="00015801" w:rsidP="00452E3A">
            <w:pPr>
              <w:rPr>
                <w:sz w:val="16"/>
              </w:rPr>
            </w:pPr>
            <w:r>
              <w:rPr>
                <w:sz w:val="16"/>
              </w:rPr>
              <w:t>Read the questions for the students.</w:t>
            </w:r>
          </w:p>
          <w:p w14:paraId="13751AFA" w14:textId="77777777" w:rsidR="008C3751" w:rsidRDefault="008C3751" w:rsidP="00452E3A">
            <w:pPr>
              <w:rPr>
                <w:b/>
                <w:sz w:val="16"/>
              </w:rPr>
            </w:pPr>
          </w:p>
          <w:p w14:paraId="0A75A14F" w14:textId="77217613" w:rsidR="00B20B00" w:rsidRDefault="00B20B00" w:rsidP="00452E3A">
            <w:pPr>
              <w:rPr>
                <w:b/>
                <w:sz w:val="16"/>
              </w:rPr>
            </w:pPr>
            <w:r>
              <w:rPr>
                <w:b/>
                <w:sz w:val="16"/>
              </w:rPr>
              <w:t>Students listen for the 2</w:t>
            </w:r>
            <w:r w:rsidRPr="00B20B00">
              <w:rPr>
                <w:b/>
                <w:sz w:val="16"/>
                <w:vertAlign w:val="superscript"/>
              </w:rPr>
              <w:t>nd</w:t>
            </w:r>
            <w:r>
              <w:rPr>
                <w:b/>
                <w:sz w:val="16"/>
              </w:rPr>
              <w:t xml:space="preserve"> time.</w:t>
            </w:r>
            <w:r w:rsidR="00015801">
              <w:rPr>
                <w:b/>
                <w:sz w:val="16"/>
              </w:rPr>
              <w:t xml:space="preserve"> And they write down their </w:t>
            </w:r>
            <w:proofErr w:type="gramStart"/>
            <w:r w:rsidR="00015801">
              <w:rPr>
                <w:b/>
                <w:sz w:val="16"/>
              </w:rPr>
              <w:t>answers .</w:t>
            </w:r>
            <w:proofErr w:type="gramEnd"/>
          </w:p>
          <w:p w14:paraId="0E98945B" w14:textId="77777777" w:rsidR="008C3751" w:rsidRDefault="008C3751" w:rsidP="00452E3A">
            <w:pPr>
              <w:rPr>
                <w:b/>
                <w:sz w:val="16"/>
              </w:rPr>
            </w:pPr>
          </w:p>
          <w:p w14:paraId="5DB9FA83" w14:textId="49F9A13D" w:rsidR="00B20B00" w:rsidRDefault="00B20B00" w:rsidP="00452E3A">
            <w:pPr>
              <w:rPr>
                <w:b/>
                <w:sz w:val="16"/>
              </w:rPr>
            </w:pPr>
            <w:r>
              <w:rPr>
                <w:b/>
                <w:sz w:val="16"/>
              </w:rPr>
              <w:t>Pair check.</w:t>
            </w:r>
            <w:r w:rsidR="00F53001">
              <w:rPr>
                <w:b/>
                <w:sz w:val="16"/>
              </w:rPr>
              <w:t xml:space="preserve"> Monitor. If students need, then replay the audio a 3</w:t>
            </w:r>
            <w:r w:rsidR="00F53001" w:rsidRPr="00F53001">
              <w:rPr>
                <w:b/>
                <w:sz w:val="16"/>
                <w:vertAlign w:val="superscript"/>
              </w:rPr>
              <w:t>rd</w:t>
            </w:r>
            <w:r w:rsidR="00F53001">
              <w:rPr>
                <w:b/>
                <w:sz w:val="16"/>
              </w:rPr>
              <w:t xml:space="preserve"> time.</w:t>
            </w:r>
          </w:p>
          <w:p w14:paraId="0E802EFE" w14:textId="77777777" w:rsidR="008C3751" w:rsidRDefault="008C3751" w:rsidP="00452E3A">
            <w:pPr>
              <w:rPr>
                <w:b/>
                <w:sz w:val="16"/>
              </w:rPr>
            </w:pPr>
          </w:p>
          <w:p w14:paraId="6C5A794F" w14:textId="77777777" w:rsidR="00B20B00" w:rsidRDefault="0057003A" w:rsidP="00452E3A">
            <w:pPr>
              <w:rPr>
                <w:b/>
                <w:sz w:val="16"/>
              </w:rPr>
            </w:pPr>
            <w:r>
              <w:rPr>
                <w:b/>
                <w:sz w:val="16"/>
              </w:rPr>
              <w:t>Feedback to check accuracy.</w:t>
            </w:r>
          </w:p>
          <w:p w14:paraId="65ECB173" w14:textId="77777777" w:rsidR="00470CE1" w:rsidRDefault="00470CE1" w:rsidP="00452E3A">
            <w:pPr>
              <w:rPr>
                <w:b/>
                <w:sz w:val="16"/>
              </w:rPr>
            </w:pPr>
          </w:p>
          <w:p w14:paraId="44607C64" w14:textId="77777777" w:rsidR="00470CE1" w:rsidRDefault="00470CE1" w:rsidP="00452E3A">
            <w:pPr>
              <w:rPr>
                <w:b/>
                <w:sz w:val="16"/>
              </w:rPr>
            </w:pPr>
          </w:p>
          <w:p w14:paraId="4490EC95" w14:textId="77777777" w:rsidR="00470CE1" w:rsidRDefault="00470CE1" w:rsidP="00452E3A">
            <w:pPr>
              <w:rPr>
                <w:b/>
                <w:sz w:val="16"/>
              </w:rPr>
            </w:pPr>
          </w:p>
          <w:p w14:paraId="06D0EB52" w14:textId="77777777" w:rsidR="00470CE1" w:rsidRDefault="00470CE1" w:rsidP="00452E3A">
            <w:pPr>
              <w:rPr>
                <w:b/>
                <w:sz w:val="16"/>
              </w:rPr>
            </w:pPr>
          </w:p>
          <w:p w14:paraId="17E05E71" w14:textId="77777777" w:rsidR="00470CE1" w:rsidRDefault="00470CE1" w:rsidP="00452E3A">
            <w:pPr>
              <w:rPr>
                <w:b/>
                <w:sz w:val="16"/>
              </w:rPr>
            </w:pPr>
          </w:p>
          <w:p w14:paraId="1593CAA1" w14:textId="77777777" w:rsidR="00470CE1" w:rsidRDefault="00470CE1" w:rsidP="00452E3A">
            <w:pPr>
              <w:rPr>
                <w:b/>
                <w:sz w:val="16"/>
              </w:rPr>
            </w:pPr>
          </w:p>
          <w:p w14:paraId="61D13118" w14:textId="77777777" w:rsidR="00470CE1" w:rsidRDefault="00470CE1" w:rsidP="00452E3A">
            <w:pPr>
              <w:rPr>
                <w:b/>
                <w:sz w:val="16"/>
              </w:rPr>
            </w:pPr>
          </w:p>
          <w:p w14:paraId="31553ECF" w14:textId="77777777" w:rsidR="00470CE1" w:rsidRDefault="00470CE1" w:rsidP="00452E3A">
            <w:pPr>
              <w:rPr>
                <w:b/>
                <w:sz w:val="16"/>
              </w:rPr>
            </w:pPr>
          </w:p>
          <w:p w14:paraId="2E5763EA" w14:textId="77777777" w:rsidR="00470CE1" w:rsidRDefault="00470CE1" w:rsidP="00452E3A">
            <w:pPr>
              <w:rPr>
                <w:b/>
                <w:sz w:val="16"/>
              </w:rPr>
            </w:pPr>
          </w:p>
          <w:p w14:paraId="69A0E43E" w14:textId="77777777" w:rsidR="00470CE1" w:rsidRDefault="00470CE1" w:rsidP="00452E3A">
            <w:pPr>
              <w:rPr>
                <w:b/>
                <w:sz w:val="16"/>
              </w:rPr>
            </w:pPr>
          </w:p>
          <w:p w14:paraId="5C610F5D" w14:textId="77777777" w:rsidR="00470CE1" w:rsidRDefault="00470CE1" w:rsidP="00452E3A">
            <w:pPr>
              <w:rPr>
                <w:b/>
                <w:sz w:val="16"/>
              </w:rPr>
            </w:pPr>
          </w:p>
          <w:p w14:paraId="129751C2" w14:textId="77777777" w:rsidR="00470CE1" w:rsidRDefault="00470CE1" w:rsidP="00452E3A">
            <w:pPr>
              <w:rPr>
                <w:b/>
                <w:sz w:val="16"/>
              </w:rPr>
            </w:pPr>
          </w:p>
          <w:p w14:paraId="52283353" w14:textId="77777777" w:rsidR="00470CE1" w:rsidRDefault="00470CE1" w:rsidP="00452E3A">
            <w:pPr>
              <w:rPr>
                <w:b/>
                <w:sz w:val="16"/>
              </w:rPr>
            </w:pPr>
          </w:p>
          <w:p w14:paraId="3992A3F2" w14:textId="77777777" w:rsidR="00470CE1" w:rsidRDefault="00470CE1" w:rsidP="00452E3A">
            <w:pPr>
              <w:rPr>
                <w:b/>
                <w:sz w:val="16"/>
              </w:rPr>
            </w:pPr>
          </w:p>
          <w:p w14:paraId="49A85BB9" w14:textId="77777777" w:rsidR="00470CE1" w:rsidRDefault="00470CE1" w:rsidP="00452E3A">
            <w:pPr>
              <w:rPr>
                <w:b/>
                <w:sz w:val="16"/>
              </w:rPr>
            </w:pPr>
          </w:p>
          <w:p w14:paraId="5C3FB5A8" w14:textId="77777777" w:rsidR="00470CE1" w:rsidRDefault="00470CE1" w:rsidP="00452E3A">
            <w:pPr>
              <w:rPr>
                <w:b/>
                <w:sz w:val="16"/>
              </w:rPr>
            </w:pPr>
          </w:p>
          <w:p w14:paraId="1328D210" w14:textId="77777777" w:rsidR="00470CE1" w:rsidRDefault="00470CE1" w:rsidP="00452E3A">
            <w:pPr>
              <w:rPr>
                <w:b/>
                <w:sz w:val="16"/>
              </w:rPr>
            </w:pPr>
          </w:p>
          <w:p w14:paraId="200F7619" w14:textId="77777777" w:rsidR="00470CE1" w:rsidRDefault="00470CE1" w:rsidP="00452E3A">
            <w:pPr>
              <w:rPr>
                <w:b/>
                <w:sz w:val="16"/>
              </w:rPr>
            </w:pPr>
          </w:p>
          <w:p w14:paraId="0C325F19" w14:textId="77777777" w:rsidR="00470CE1" w:rsidRDefault="00470CE1" w:rsidP="00452E3A">
            <w:pPr>
              <w:rPr>
                <w:b/>
                <w:sz w:val="16"/>
              </w:rPr>
            </w:pPr>
          </w:p>
          <w:p w14:paraId="0376F689" w14:textId="77777777" w:rsidR="00470CE1" w:rsidRDefault="00470CE1" w:rsidP="00452E3A">
            <w:pPr>
              <w:rPr>
                <w:b/>
                <w:sz w:val="16"/>
              </w:rPr>
            </w:pPr>
          </w:p>
          <w:p w14:paraId="05DC9EF2" w14:textId="77777777" w:rsidR="00470CE1" w:rsidRDefault="00470CE1" w:rsidP="00452E3A">
            <w:pPr>
              <w:rPr>
                <w:b/>
                <w:sz w:val="16"/>
              </w:rPr>
            </w:pPr>
          </w:p>
          <w:p w14:paraId="5238940C" w14:textId="77777777" w:rsidR="00470CE1" w:rsidRDefault="00470CE1" w:rsidP="00452E3A">
            <w:pPr>
              <w:rPr>
                <w:b/>
                <w:sz w:val="16"/>
              </w:rPr>
            </w:pPr>
          </w:p>
          <w:p w14:paraId="5F945F1B" w14:textId="77777777" w:rsidR="00470CE1" w:rsidRDefault="00470CE1" w:rsidP="00452E3A">
            <w:pPr>
              <w:rPr>
                <w:b/>
                <w:sz w:val="16"/>
              </w:rPr>
            </w:pPr>
          </w:p>
          <w:p w14:paraId="5A118B57" w14:textId="77777777" w:rsidR="00470CE1" w:rsidRDefault="00470CE1" w:rsidP="00452E3A">
            <w:pPr>
              <w:rPr>
                <w:b/>
                <w:sz w:val="16"/>
              </w:rPr>
            </w:pPr>
          </w:p>
          <w:p w14:paraId="6E1B5E19" w14:textId="77777777" w:rsidR="00470CE1" w:rsidRDefault="00470CE1" w:rsidP="00452E3A">
            <w:pPr>
              <w:rPr>
                <w:b/>
                <w:sz w:val="16"/>
              </w:rPr>
            </w:pPr>
          </w:p>
          <w:p w14:paraId="777E97D1" w14:textId="426C9880" w:rsidR="00470CE1" w:rsidRPr="00B20B00" w:rsidRDefault="00470CE1" w:rsidP="00452E3A">
            <w:pPr>
              <w:rPr>
                <w:b/>
                <w:sz w:val="16"/>
              </w:rPr>
            </w:pPr>
          </w:p>
        </w:tc>
      </w:tr>
    </w:tbl>
    <w:p w14:paraId="67784676" w14:textId="52EFAB32" w:rsidR="00763FE1" w:rsidRDefault="00763FE1"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75A5A6A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64BC93D0"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Production - Applied Comprehension Speaking</w:t>
            </w:r>
          </w:p>
          <w:p w14:paraId="6C33DB90" w14:textId="0473229C" w:rsidR="00B20B00" w:rsidRDefault="00B20B00" w:rsidP="00FE577D">
            <w:pPr>
              <w:rPr>
                <w:sz w:val="16"/>
              </w:rPr>
            </w:pPr>
            <w:r w:rsidRPr="00B20B00">
              <w:rPr>
                <w:rFonts w:hint="eastAsia"/>
                <w:b/>
                <w:sz w:val="16"/>
              </w:rPr>
              <w:t>Purpose of this stage:</w:t>
            </w:r>
            <w:r w:rsidRPr="00B20B00">
              <w:rPr>
                <w:sz w:val="16"/>
              </w:rPr>
              <w:t xml:space="preserve"> </w:t>
            </w:r>
            <w:r w:rsidR="00015801">
              <w:rPr>
                <w:sz w:val="16"/>
              </w:rPr>
              <w:t xml:space="preserve">After listening stage and focus on speaking stage. Students freely communicate each other what ideas they have and it encourage them speaking naturally. It allows them sharing their ideas while talking. It can be </w:t>
            </w:r>
            <w:r w:rsidR="00C4409F">
              <w:rPr>
                <w:sz w:val="16"/>
              </w:rPr>
              <w:t xml:space="preserve">a various opinion stage and it is </w:t>
            </w:r>
            <w:r w:rsidR="00015801">
              <w:rPr>
                <w:sz w:val="16"/>
              </w:rPr>
              <w:t xml:space="preserve">helpful to know what </w:t>
            </w:r>
            <w:proofErr w:type="gramStart"/>
            <w:r w:rsidR="00015801">
              <w:rPr>
                <w:sz w:val="16"/>
              </w:rPr>
              <w:t xml:space="preserve">are the others’ views in </w:t>
            </w:r>
            <w:r w:rsidR="00C4409F">
              <w:rPr>
                <w:sz w:val="16"/>
              </w:rPr>
              <w:t>established questions</w:t>
            </w:r>
            <w:proofErr w:type="gramEnd"/>
            <w:r w:rsidR="00C4409F">
              <w:rPr>
                <w:sz w:val="16"/>
              </w:rPr>
              <w:t>.</w:t>
            </w:r>
          </w:p>
          <w:p w14:paraId="3CDC9750" w14:textId="593548BA" w:rsidR="00FE577D" w:rsidRPr="00C4409F" w:rsidRDefault="00FE577D" w:rsidP="00FE577D">
            <w:pPr>
              <w:rPr>
                <w:sz w:val="16"/>
              </w:rPr>
            </w:pPr>
          </w:p>
        </w:tc>
      </w:tr>
      <w:tr w:rsidR="00B20B00" w:rsidRPr="00B20B00" w14:paraId="2A5BBAA6"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0AFEF5A4" w:rsidR="00B20B00" w:rsidRPr="00B20B00" w:rsidRDefault="00B20B00" w:rsidP="00FE577D">
            <w:pPr>
              <w:rPr>
                <w:b/>
                <w:sz w:val="16"/>
              </w:rPr>
            </w:pPr>
            <w:r w:rsidRPr="00B20B00">
              <w:rPr>
                <w:rFonts w:hint="eastAsia"/>
                <w:b/>
                <w:sz w:val="16"/>
              </w:rPr>
              <w:t xml:space="preserve">Materials: </w:t>
            </w:r>
          </w:p>
        </w:tc>
      </w:tr>
      <w:tr w:rsidR="00B20B00" w:rsidRPr="00B20B00" w14:paraId="2FB3D0D7"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02426014"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2A12C28A"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452E3A">
            <w:pPr>
              <w:jc w:val="center"/>
              <w:rPr>
                <w:b/>
                <w:sz w:val="16"/>
              </w:rPr>
            </w:pPr>
            <w:r w:rsidRPr="00B20B00">
              <w:rPr>
                <w:b/>
                <w:sz w:val="16"/>
              </w:rPr>
              <w:t>Procedure</w:t>
            </w:r>
          </w:p>
        </w:tc>
      </w:tr>
      <w:tr w:rsidR="00B20B00" w:rsidRPr="00B20B00" w14:paraId="7A990D95" w14:textId="77777777" w:rsidTr="0048301E">
        <w:tc>
          <w:tcPr>
            <w:tcW w:w="694" w:type="dxa"/>
            <w:tcBorders>
              <w:top w:val="single" w:sz="12" w:space="0" w:color="auto"/>
              <w:left w:val="single" w:sz="12" w:space="0" w:color="auto"/>
              <w:bottom w:val="single" w:sz="12" w:space="0" w:color="auto"/>
              <w:right w:val="single" w:sz="12" w:space="0" w:color="auto"/>
            </w:tcBorders>
          </w:tcPr>
          <w:p w14:paraId="40D4B418" w14:textId="744FC5E1" w:rsidR="00B20B00" w:rsidRDefault="00945515" w:rsidP="00452E3A">
            <w:pPr>
              <w:jc w:val="center"/>
              <w:rPr>
                <w:sz w:val="16"/>
              </w:rPr>
            </w:pPr>
            <w:r>
              <w:rPr>
                <w:sz w:val="16"/>
              </w:rPr>
              <w:t>1 min</w:t>
            </w:r>
          </w:p>
          <w:p w14:paraId="67322A69" w14:textId="77777777" w:rsidR="00C4409F" w:rsidRDefault="00C4409F" w:rsidP="00452E3A">
            <w:pPr>
              <w:jc w:val="center"/>
              <w:rPr>
                <w:sz w:val="16"/>
              </w:rPr>
            </w:pPr>
          </w:p>
          <w:p w14:paraId="0A91F1B0" w14:textId="77777777" w:rsidR="00C4409F" w:rsidRDefault="00C4409F" w:rsidP="00452E3A">
            <w:pPr>
              <w:jc w:val="center"/>
              <w:rPr>
                <w:sz w:val="16"/>
              </w:rPr>
            </w:pPr>
          </w:p>
          <w:p w14:paraId="1BF1A3DD" w14:textId="77777777" w:rsidR="00C4409F" w:rsidRDefault="00C4409F" w:rsidP="00452E3A">
            <w:pPr>
              <w:jc w:val="center"/>
              <w:rPr>
                <w:sz w:val="16"/>
              </w:rPr>
            </w:pPr>
          </w:p>
          <w:p w14:paraId="20280E3C" w14:textId="77777777" w:rsidR="00C4409F" w:rsidRDefault="00C4409F" w:rsidP="00452E3A">
            <w:pPr>
              <w:jc w:val="center"/>
              <w:rPr>
                <w:sz w:val="16"/>
              </w:rPr>
            </w:pPr>
          </w:p>
          <w:p w14:paraId="3BB6C912" w14:textId="77777777" w:rsidR="00C4409F" w:rsidRDefault="00C4409F" w:rsidP="00452E3A">
            <w:pPr>
              <w:jc w:val="center"/>
              <w:rPr>
                <w:sz w:val="16"/>
              </w:rPr>
            </w:pPr>
          </w:p>
          <w:p w14:paraId="6E4C96FF" w14:textId="77777777" w:rsidR="00C4409F" w:rsidRDefault="00C4409F" w:rsidP="00452E3A">
            <w:pPr>
              <w:jc w:val="center"/>
              <w:rPr>
                <w:sz w:val="16"/>
              </w:rPr>
            </w:pPr>
          </w:p>
          <w:p w14:paraId="0B499E37" w14:textId="77777777" w:rsidR="00C4409F" w:rsidRDefault="00C4409F" w:rsidP="00452E3A">
            <w:pPr>
              <w:jc w:val="center"/>
              <w:rPr>
                <w:sz w:val="16"/>
              </w:rPr>
            </w:pPr>
          </w:p>
          <w:p w14:paraId="733691AC" w14:textId="77777777" w:rsidR="00C4409F" w:rsidRDefault="00C4409F" w:rsidP="00452E3A">
            <w:pPr>
              <w:jc w:val="center"/>
              <w:rPr>
                <w:sz w:val="16"/>
              </w:rPr>
            </w:pPr>
          </w:p>
          <w:p w14:paraId="0F7F71BE" w14:textId="77777777" w:rsidR="00C4409F" w:rsidRDefault="00C4409F" w:rsidP="00452E3A">
            <w:pPr>
              <w:jc w:val="center"/>
              <w:rPr>
                <w:sz w:val="16"/>
              </w:rPr>
            </w:pPr>
          </w:p>
          <w:p w14:paraId="1BED2922" w14:textId="25913993" w:rsidR="00945515" w:rsidRDefault="00C4409F" w:rsidP="00452E3A">
            <w:pPr>
              <w:jc w:val="center"/>
              <w:rPr>
                <w:sz w:val="16"/>
              </w:rPr>
            </w:pPr>
            <w:r>
              <w:rPr>
                <w:sz w:val="16"/>
              </w:rPr>
              <w:t>5</w:t>
            </w:r>
            <w:r w:rsidR="00945515">
              <w:rPr>
                <w:sz w:val="16"/>
              </w:rPr>
              <w:t xml:space="preserve"> min</w:t>
            </w:r>
          </w:p>
          <w:p w14:paraId="5F31B1FD" w14:textId="77777777" w:rsidR="00C4409F" w:rsidRDefault="00C4409F" w:rsidP="00452E3A">
            <w:pPr>
              <w:jc w:val="center"/>
              <w:rPr>
                <w:sz w:val="16"/>
              </w:rPr>
            </w:pPr>
          </w:p>
          <w:p w14:paraId="205F9343" w14:textId="33674259" w:rsidR="00945515" w:rsidRPr="00B20B00" w:rsidRDefault="00945515"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01EF4906" w14:textId="77777777" w:rsidR="00B20B00" w:rsidRDefault="00B20B00" w:rsidP="00452E3A">
            <w:pPr>
              <w:jc w:val="center"/>
              <w:rPr>
                <w:sz w:val="16"/>
              </w:rPr>
            </w:pPr>
            <w:r>
              <w:rPr>
                <w:sz w:val="16"/>
              </w:rPr>
              <w:t>T</w:t>
            </w:r>
          </w:p>
          <w:p w14:paraId="60E62A68" w14:textId="77777777" w:rsidR="00C4409F" w:rsidRDefault="00C4409F" w:rsidP="00452E3A">
            <w:pPr>
              <w:jc w:val="center"/>
              <w:rPr>
                <w:sz w:val="16"/>
              </w:rPr>
            </w:pPr>
          </w:p>
          <w:p w14:paraId="78F5BE0E" w14:textId="77777777" w:rsidR="00C4409F" w:rsidRDefault="00C4409F" w:rsidP="00452E3A">
            <w:pPr>
              <w:jc w:val="center"/>
              <w:rPr>
                <w:sz w:val="16"/>
              </w:rPr>
            </w:pPr>
          </w:p>
          <w:p w14:paraId="06891CF8" w14:textId="77777777" w:rsidR="00C4409F" w:rsidRDefault="00C4409F" w:rsidP="00452E3A">
            <w:pPr>
              <w:jc w:val="center"/>
              <w:rPr>
                <w:sz w:val="16"/>
              </w:rPr>
            </w:pPr>
          </w:p>
          <w:p w14:paraId="55290F90" w14:textId="77777777" w:rsidR="00C4409F" w:rsidRDefault="00C4409F" w:rsidP="00452E3A">
            <w:pPr>
              <w:jc w:val="center"/>
              <w:rPr>
                <w:sz w:val="16"/>
              </w:rPr>
            </w:pPr>
          </w:p>
          <w:p w14:paraId="2346ED5E" w14:textId="77777777" w:rsidR="00C4409F" w:rsidRDefault="00C4409F" w:rsidP="00452E3A">
            <w:pPr>
              <w:jc w:val="center"/>
              <w:rPr>
                <w:sz w:val="16"/>
              </w:rPr>
            </w:pPr>
          </w:p>
          <w:p w14:paraId="730CF1C2" w14:textId="77777777" w:rsidR="00C4409F" w:rsidRDefault="00C4409F" w:rsidP="00452E3A">
            <w:pPr>
              <w:jc w:val="center"/>
              <w:rPr>
                <w:sz w:val="16"/>
              </w:rPr>
            </w:pPr>
          </w:p>
          <w:p w14:paraId="52A38BAC" w14:textId="77777777" w:rsidR="00C4409F" w:rsidRDefault="00C4409F" w:rsidP="00452E3A">
            <w:pPr>
              <w:jc w:val="center"/>
              <w:rPr>
                <w:sz w:val="16"/>
              </w:rPr>
            </w:pPr>
          </w:p>
          <w:p w14:paraId="6A7758A3" w14:textId="77777777" w:rsidR="00C4409F" w:rsidRDefault="00C4409F" w:rsidP="00452E3A">
            <w:pPr>
              <w:jc w:val="center"/>
              <w:rPr>
                <w:sz w:val="16"/>
              </w:rPr>
            </w:pPr>
          </w:p>
          <w:p w14:paraId="7F90669D" w14:textId="77777777" w:rsidR="00C4409F" w:rsidRDefault="00C4409F" w:rsidP="00452E3A">
            <w:pPr>
              <w:jc w:val="center"/>
              <w:rPr>
                <w:sz w:val="16"/>
              </w:rPr>
            </w:pPr>
          </w:p>
          <w:p w14:paraId="1A2FD216" w14:textId="77777777" w:rsidR="00B20B00" w:rsidRDefault="00B20B00" w:rsidP="00C4409F">
            <w:pPr>
              <w:ind w:firstLineChars="200" w:firstLine="320"/>
              <w:rPr>
                <w:sz w:val="16"/>
              </w:rPr>
            </w:pPr>
            <w:r>
              <w:rPr>
                <w:sz w:val="16"/>
              </w:rPr>
              <w:t>S-S</w:t>
            </w:r>
          </w:p>
          <w:p w14:paraId="4F5A8874" w14:textId="77777777" w:rsidR="00C4409F" w:rsidRDefault="00C4409F" w:rsidP="00452E3A">
            <w:pPr>
              <w:jc w:val="center"/>
              <w:rPr>
                <w:sz w:val="16"/>
              </w:rPr>
            </w:pPr>
          </w:p>
          <w:p w14:paraId="0DA12BF0" w14:textId="5C0DAA60"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7B78173D" w14:textId="6C21166A" w:rsidR="00B20B00" w:rsidRDefault="00C4409F" w:rsidP="0057003A">
            <w:pPr>
              <w:rPr>
                <w:sz w:val="16"/>
              </w:rPr>
            </w:pPr>
            <w:r>
              <w:rPr>
                <w:sz w:val="16"/>
              </w:rPr>
              <w:t>Pair the students. Wait for them to move.</w:t>
            </w:r>
          </w:p>
          <w:p w14:paraId="4C65CF40" w14:textId="77777777" w:rsidR="00C4409F" w:rsidRDefault="00C4409F" w:rsidP="0057003A">
            <w:pPr>
              <w:rPr>
                <w:sz w:val="16"/>
              </w:rPr>
            </w:pPr>
            <w:r>
              <w:rPr>
                <w:sz w:val="16"/>
              </w:rPr>
              <w:t>Turn over your worksheet.</w:t>
            </w:r>
          </w:p>
          <w:p w14:paraId="6071B8FD" w14:textId="77777777" w:rsidR="00C4409F" w:rsidRDefault="00C4409F" w:rsidP="0057003A">
            <w:pPr>
              <w:rPr>
                <w:sz w:val="16"/>
              </w:rPr>
            </w:pPr>
            <w:r>
              <w:rPr>
                <w:sz w:val="16"/>
              </w:rPr>
              <w:t>Talk to your partner what is your point of view.</w:t>
            </w:r>
          </w:p>
          <w:p w14:paraId="7CE45874" w14:textId="77777777" w:rsidR="00C4409F" w:rsidRDefault="00C4409F" w:rsidP="0057003A">
            <w:pPr>
              <w:rPr>
                <w:sz w:val="16"/>
              </w:rPr>
            </w:pPr>
            <w:r>
              <w:rPr>
                <w:sz w:val="16"/>
              </w:rPr>
              <w:t>You should talk freely without caring your grammar of pronunciation.</w:t>
            </w:r>
          </w:p>
          <w:p w14:paraId="406A1C53" w14:textId="403FF8B6" w:rsidR="00C4409F" w:rsidRDefault="00C4409F" w:rsidP="0057003A">
            <w:pPr>
              <w:rPr>
                <w:sz w:val="16"/>
              </w:rPr>
            </w:pPr>
            <w:r>
              <w:rPr>
                <w:sz w:val="16"/>
              </w:rPr>
              <w:t>Just talk about your opinion and listen to your partner.</w:t>
            </w:r>
          </w:p>
          <w:p w14:paraId="71353123" w14:textId="77777777" w:rsidR="00C4409F" w:rsidRDefault="00C4409F" w:rsidP="0057003A">
            <w:pPr>
              <w:rPr>
                <w:sz w:val="16"/>
              </w:rPr>
            </w:pPr>
            <w:r>
              <w:rPr>
                <w:sz w:val="16"/>
              </w:rPr>
              <w:t>You have 5 minutes.</w:t>
            </w:r>
          </w:p>
          <w:p w14:paraId="20AAEF72" w14:textId="0EC018CF" w:rsidR="00C4409F" w:rsidRDefault="00C4409F" w:rsidP="0057003A">
            <w:pPr>
              <w:rPr>
                <w:sz w:val="16"/>
              </w:rPr>
            </w:pPr>
            <w:r>
              <w:rPr>
                <w:sz w:val="16"/>
              </w:rPr>
              <w:t>I.C.Q- Do you speak out your voice to talk your opinion?(Yes)</w:t>
            </w:r>
          </w:p>
          <w:p w14:paraId="7A846C07" w14:textId="0C06187D" w:rsidR="00C4409F" w:rsidRPr="00C4409F" w:rsidRDefault="00C4409F" w:rsidP="0057003A">
            <w:pPr>
              <w:rPr>
                <w:sz w:val="16"/>
              </w:rPr>
            </w:pPr>
            <w:r>
              <w:rPr>
                <w:sz w:val="16"/>
              </w:rPr>
              <w:t xml:space="preserve">      Do you only talk?(No, my partner talks to me as well as me talking)</w:t>
            </w:r>
          </w:p>
          <w:p w14:paraId="2D327D9F" w14:textId="77777777" w:rsidR="00C4409F" w:rsidRDefault="00C4409F" w:rsidP="0057003A">
            <w:pPr>
              <w:rPr>
                <w:b/>
                <w:sz w:val="16"/>
              </w:rPr>
            </w:pPr>
          </w:p>
          <w:p w14:paraId="0509F7E2" w14:textId="77777777" w:rsidR="00C4409F" w:rsidRDefault="00C4409F" w:rsidP="0057003A">
            <w:pPr>
              <w:rPr>
                <w:b/>
                <w:sz w:val="16"/>
              </w:rPr>
            </w:pPr>
          </w:p>
          <w:p w14:paraId="4920721A" w14:textId="4EE11D6B" w:rsidR="0057003A" w:rsidRPr="00C4409F" w:rsidRDefault="0057003A" w:rsidP="0057003A">
            <w:pPr>
              <w:rPr>
                <w:sz w:val="16"/>
              </w:rPr>
            </w:pPr>
            <w:r>
              <w:rPr>
                <w:b/>
                <w:sz w:val="16"/>
              </w:rPr>
              <w:t>Students discuss.</w:t>
            </w:r>
            <w:r w:rsidR="00C4409F">
              <w:rPr>
                <w:b/>
                <w:sz w:val="16"/>
              </w:rPr>
              <w:t xml:space="preserve"> </w:t>
            </w:r>
            <w:r w:rsidR="00C4409F">
              <w:rPr>
                <w:sz w:val="16"/>
              </w:rPr>
              <w:t>And monitor the moment of sharing their ideas.</w:t>
            </w:r>
          </w:p>
          <w:p w14:paraId="10862DAD" w14:textId="77777777" w:rsidR="00C4409F" w:rsidRDefault="00C4409F" w:rsidP="0057003A">
            <w:pPr>
              <w:rPr>
                <w:b/>
                <w:sz w:val="16"/>
              </w:rPr>
            </w:pPr>
          </w:p>
          <w:p w14:paraId="36F90F85" w14:textId="77777777" w:rsidR="0057003A" w:rsidRDefault="0057003A" w:rsidP="0057003A">
            <w:pPr>
              <w:rPr>
                <w:b/>
                <w:sz w:val="16"/>
              </w:rPr>
            </w:pPr>
            <w:r>
              <w:rPr>
                <w:b/>
                <w:sz w:val="16"/>
              </w:rPr>
              <w:t>Feedback. Students share their ideas with the class.</w:t>
            </w:r>
          </w:p>
          <w:p w14:paraId="0BD54041" w14:textId="77777777" w:rsidR="00470CE1" w:rsidRDefault="00470CE1" w:rsidP="0057003A">
            <w:pPr>
              <w:rPr>
                <w:b/>
                <w:sz w:val="16"/>
              </w:rPr>
            </w:pPr>
          </w:p>
          <w:p w14:paraId="6A4460BA" w14:textId="77777777" w:rsidR="00470CE1" w:rsidRDefault="00470CE1" w:rsidP="0057003A">
            <w:pPr>
              <w:rPr>
                <w:b/>
                <w:sz w:val="16"/>
              </w:rPr>
            </w:pPr>
          </w:p>
          <w:p w14:paraId="7B1F4B4F" w14:textId="11C0C076" w:rsidR="00470CE1" w:rsidRPr="00B20B00" w:rsidRDefault="00470CE1" w:rsidP="0057003A">
            <w:pPr>
              <w:rPr>
                <w:b/>
                <w:sz w:val="16"/>
              </w:rPr>
            </w:pPr>
          </w:p>
        </w:tc>
      </w:tr>
    </w:tbl>
    <w:p w14:paraId="27036075" w14:textId="4531368A"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24366208"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Wrap-up</w:t>
            </w:r>
          </w:p>
          <w:p w14:paraId="0ABF3327" w14:textId="415BD8C4" w:rsidR="00FE577D" w:rsidRDefault="00B20B00" w:rsidP="00FE577D">
            <w:pPr>
              <w:rPr>
                <w:sz w:val="16"/>
              </w:rPr>
            </w:pPr>
            <w:r w:rsidRPr="00B20B00">
              <w:rPr>
                <w:rFonts w:hint="eastAsia"/>
                <w:b/>
                <w:sz w:val="16"/>
              </w:rPr>
              <w:t>Purpose of this stage:</w:t>
            </w:r>
            <w:r w:rsidR="00C4409F">
              <w:rPr>
                <w:b/>
                <w:sz w:val="16"/>
              </w:rPr>
              <w:t xml:space="preserve"> </w:t>
            </w:r>
            <w:r w:rsidR="00C4409F">
              <w:rPr>
                <w:sz w:val="16"/>
              </w:rPr>
              <w:t>It is the end of the lesson.</w:t>
            </w:r>
            <w:r w:rsidRPr="00B20B00">
              <w:rPr>
                <w:sz w:val="16"/>
              </w:rPr>
              <w:t xml:space="preserve"> </w:t>
            </w:r>
            <w:r w:rsidR="00C4409F">
              <w:rPr>
                <w:sz w:val="16"/>
              </w:rPr>
              <w:t xml:space="preserve">It finally helps the students to improve their listening and speaking skills further. </w:t>
            </w:r>
            <w:r w:rsidR="00987AC4">
              <w:rPr>
                <w:sz w:val="16"/>
              </w:rPr>
              <w:t>The entire class has talk and share their idea and gain the courage to present themselves. A teacher needs to give the students a positive feedback for continuing growth and may be a bit passive feedback that the area each student needs to improve.</w:t>
            </w:r>
          </w:p>
          <w:p w14:paraId="72222D72" w14:textId="2B43CF74" w:rsidR="00FE577D" w:rsidRPr="00B20B00" w:rsidRDefault="00FE577D" w:rsidP="00FE577D">
            <w:pPr>
              <w:rPr>
                <w:sz w:val="16"/>
              </w:rPr>
            </w:pPr>
          </w:p>
        </w:tc>
      </w:tr>
      <w:tr w:rsidR="00B20B00" w:rsidRPr="00B20B00" w14:paraId="33EB6F2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6911FB19" w:rsidR="00B20B00" w:rsidRPr="00B20B00" w:rsidRDefault="00B20B00" w:rsidP="00FE577D">
            <w:pPr>
              <w:rPr>
                <w:b/>
                <w:sz w:val="16"/>
              </w:rPr>
            </w:pPr>
            <w:r w:rsidRPr="00B20B00">
              <w:rPr>
                <w:rFonts w:hint="eastAsia"/>
                <w:b/>
                <w:sz w:val="16"/>
              </w:rPr>
              <w:t xml:space="preserve">Materials: </w:t>
            </w:r>
          </w:p>
        </w:tc>
      </w:tr>
      <w:tr w:rsidR="00B20B00" w:rsidRPr="00B20B00" w14:paraId="51E25EA2"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0B177BEA"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658D8E2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452E3A">
            <w:pPr>
              <w:jc w:val="center"/>
              <w:rPr>
                <w:b/>
                <w:sz w:val="16"/>
              </w:rPr>
            </w:pPr>
            <w:r w:rsidRPr="00B20B00">
              <w:rPr>
                <w:b/>
                <w:sz w:val="16"/>
              </w:rPr>
              <w:t>Procedure</w:t>
            </w:r>
          </w:p>
        </w:tc>
      </w:tr>
      <w:tr w:rsidR="00C958DF" w:rsidRPr="00B20B00" w14:paraId="6BF00715" w14:textId="77777777" w:rsidTr="00AE0041">
        <w:trPr>
          <w:trHeight w:val="3874"/>
        </w:trPr>
        <w:tc>
          <w:tcPr>
            <w:tcW w:w="694" w:type="dxa"/>
            <w:tcBorders>
              <w:top w:val="single" w:sz="12" w:space="0" w:color="auto"/>
              <w:left w:val="single" w:sz="12" w:space="0" w:color="auto"/>
              <w:right w:val="single" w:sz="12" w:space="0" w:color="auto"/>
            </w:tcBorders>
          </w:tcPr>
          <w:p w14:paraId="74554770" w14:textId="1B6922AE" w:rsidR="00C958DF" w:rsidRPr="00B20B00" w:rsidRDefault="00C958DF" w:rsidP="00452E3A">
            <w:pPr>
              <w:jc w:val="center"/>
              <w:rPr>
                <w:sz w:val="16"/>
              </w:rPr>
            </w:pPr>
            <w:r>
              <w:rPr>
                <w:sz w:val="16"/>
              </w:rPr>
              <w:t>2 min</w:t>
            </w:r>
          </w:p>
        </w:tc>
        <w:tc>
          <w:tcPr>
            <w:tcW w:w="1043" w:type="dxa"/>
            <w:tcBorders>
              <w:top w:val="single" w:sz="12" w:space="0" w:color="auto"/>
              <w:left w:val="single" w:sz="12" w:space="0" w:color="auto"/>
              <w:right w:val="single" w:sz="12" w:space="0" w:color="auto"/>
            </w:tcBorders>
          </w:tcPr>
          <w:p w14:paraId="06A284AF" w14:textId="2AA42C76" w:rsidR="00C958DF" w:rsidRPr="00B20B00" w:rsidRDefault="00C958DF" w:rsidP="00452E3A">
            <w:pPr>
              <w:jc w:val="center"/>
              <w:rPr>
                <w:sz w:val="16"/>
              </w:rPr>
            </w:pPr>
            <w:r>
              <w:rPr>
                <w:sz w:val="16"/>
              </w:rPr>
              <w:t>T</w:t>
            </w:r>
          </w:p>
        </w:tc>
        <w:tc>
          <w:tcPr>
            <w:tcW w:w="7892" w:type="dxa"/>
            <w:tcBorders>
              <w:top w:val="single" w:sz="12" w:space="0" w:color="auto"/>
              <w:left w:val="single" w:sz="12" w:space="0" w:color="auto"/>
              <w:right w:val="single" w:sz="12" w:space="0" w:color="auto"/>
            </w:tcBorders>
          </w:tcPr>
          <w:p w14:paraId="7CD85334" w14:textId="77777777" w:rsidR="00C958DF" w:rsidRDefault="00C958DF" w:rsidP="00452E3A">
            <w:pPr>
              <w:rPr>
                <w:b/>
                <w:sz w:val="16"/>
              </w:rPr>
            </w:pPr>
            <w:r>
              <w:rPr>
                <w:b/>
                <w:sz w:val="16"/>
              </w:rPr>
              <w:t>Lesson feedback. Tell the class what they did well, and what needs to improve.</w:t>
            </w:r>
          </w:p>
          <w:p w14:paraId="7FB1A194" w14:textId="0233E9EB" w:rsidR="00C958DF" w:rsidRDefault="00C958DF" w:rsidP="00452E3A">
            <w:pPr>
              <w:rPr>
                <w:b/>
                <w:sz w:val="16"/>
              </w:rPr>
            </w:pPr>
          </w:p>
          <w:p w14:paraId="10F6EEA3" w14:textId="6648C3D5" w:rsidR="00C958DF" w:rsidRDefault="00C958DF" w:rsidP="00452E3A">
            <w:pPr>
              <w:rPr>
                <w:sz w:val="16"/>
              </w:rPr>
            </w:pPr>
            <w:r>
              <w:rPr>
                <w:b/>
                <w:sz w:val="16"/>
              </w:rPr>
              <w:t xml:space="preserve">Set homework. </w:t>
            </w:r>
            <w:r>
              <w:rPr>
                <w:sz w:val="16"/>
              </w:rPr>
              <w:t>As you listened the whole story, you need to ask your family members or friends what they think about digital world we are living in. It is due tomorrow. We will have a short chat about it.</w:t>
            </w:r>
          </w:p>
          <w:p w14:paraId="108DC103" w14:textId="77777777" w:rsidR="00C958DF" w:rsidRPr="00987AC4" w:rsidRDefault="00C958DF" w:rsidP="00452E3A">
            <w:pPr>
              <w:rPr>
                <w:sz w:val="16"/>
              </w:rPr>
            </w:pPr>
          </w:p>
          <w:p w14:paraId="068AC2C5" w14:textId="77777777" w:rsidR="00C958DF" w:rsidRDefault="00C958DF" w:rsidP="00452E3A">
            <w:pPr>
              <w:rPr>
                <w:b/>
                <w:sz w:val="16"/>
              </w:rPr>
            </w:pPr>
            <w:r>
              <w:rPr>
                <w:b/>
                <w:sz w:val="16"/>
              </w:rPr>
              <w:t>Inform students about the topic for the next lesson.</w:t>
            </w:r>
          </w:p>
          <w:p w14:paraId="082EA529" w14:textId="77777777" w:rsidR="00C958DF" w:rsidRDefault="00C958DF" w:rsidP="00452E3A">
            <w:pPr>
              <w:rPr>
                <w:b/>
                <w:sz w:val="16"/>
              </w:rPr>
            </w:pPr>
          </w:p>
          <w:p w14:paraId="0082DC42" w14:textId="77777777" w:rsidR="00C958DF" w:rsidRDefault="00C958DF" w:rsidP="00452E3A">
            <w:pPr>
              <w:rPr>
                <w:b/>
                <w:sz w:val="16"/>
              </w:rPr>
            </w:pPr>
          </w:p>
          <w:p w14:paraId="37487298" w14:textId="716107E9" w:rsidR="00C958DF" w:rsidRDefault="00C958DF" w:rsidP="00452E3A">
            <w:pPr>
              <w:rPr>
                <w:b/>
                <w:sz w:val="16"/>
              </w:rPr>
            </w:pPr>
            <w:r>
              <w:rPr>
                <w:b/>
                <w:sz w:val="16"/>
              </w:rPr>
              <w:t>Dismissed.</w:t>
            </w:r>
          </w:p>
          <w:p w14:paraId="145EB73E" w14:textId="77777777" w:rsidR="00C958DF" w:rsidRDefault="00C958DF" w:rsidP="00452E3A">
            <w:pPr>
              <w:rPr>
                <w:b/>
                <w:sz w:val="16"/>
              </w:rPr>
            </w:pPr>
          </w:p>
          <w:p w14:paraId="10A8776E" w14:textId="77777777" w:rsidR="00C958DF" w:rsidRDefault="00C958DF" w:rsidP="00452E3A">
            <w:pPr>
              <w:rPr>
                <w:b/>
                <w:sz w:val="16"/>
              </w:rPr>
            </w:pPr>
          </w:p>
          <w:p w14:paraId="29FA6964" w14:textId="77777777" w:rsidR="00C958DF" w:rsidRDefault="00C958DF" w:rsidP="00452E3A">
            <w:pPr>
              <w:rPr>
                <w:b/>
                <w:sz w:val="16"/>
              </w:rPr>
            </w:pPr>
          </w:p>
          <w:p w14:paraId="255CC1CF" w14:textId="77777777" w:rsidR="00C958DF" w:rsidRDefault="00C958DF" w:rsidP="00452E3A">
            <w:pPr>
              <w:rPr>
                <w:rFonts w:hint="eastAsia"/>
                <w:b/>
                <w:sz w:val="16"/>
              </w:rPr>
            </w:pPr>
          </w:p>
          <w:p w14:paraId="23C8DDC1" w14:textId="2C511218" w:rsidR="00C958DF" w:rsidRPr="00B20B00" w:rsidRDefault="00C958DF" w:rsidP="00452E3A">
            <w:pPr>
              <w:rPr>
                <w:b/>
                <w:sz w:val="16"/>
              </w:rPr>
            </w:pPr>
          </w:p>
        </w:tc>
      </w:tr>
    </w:tbl>
    <w:p w14:paraId="09DF3FFE" w14:textId="29324285" w:rsidR="00B20B00" w:rsidRDefault="00B20B00" w:rsidP="00127C77">
      <w:pPr>
        <w:rPr>
          <w:b/>
          <w:sz w:val="6"/>
          <w:u w:val="single"/>
        </w:rPr>
      </w:pPr>
    </w:p>
    <w:p w14:paraId="499F567F" w14:textId="7CB332F9" w:rsidR="00CE3C62" w:rsidRDefault="00CE3C62" w:rsidP="00122B31">
      <w:pPr>
        <w:jc w:val="center"/>
        <w:rPr>
          <w:b/>
          <w:sz w:val="32"/>
          <w:szCs w:val="32"/>
        </w:rPr>
      </w:pPr>
      <w:r>
        <w:rPr>
          <w:noProof/>
        </w:rPr>
        <w:lastRenderedPageBreak/>
        <w:drawing>
          <wp:inline distT="0" distB="0" distL="0" distR="0" wp14:anchorId="01B77438" wp14:editId="1079533B">
            <wp:extent cx="8659678" cy="5871436"/>
            <wp:effectExtent l="3493"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5400000">
                      <a:off x="0" y="0"/>
                      <a:ext cx="8725137" cy="5915819"/>
                    </a:xfrm>
                    <a:prstGeom prst="rect">
                      <a:avLst/>
                    </a:prstGeom>
                  </pic:spPr>
                </pic:pic>
              </a:graphicData>
            </a:graphic>
          </wp:inline>
        </w:drawing>
      </w:r>
    </w:p>
    <w:p w14:paraId="7A77BC6B" w14:textId="1B4A3257" w:rsidR="00122B31" w:rsidRPr="007F3604" w:rsidRDefault="007C7759" w:rsidP="00122B31">
      <w:pPr>
        <w:jc w:val="center"/>
        <w:rPr>
          <w:b/>
          <w:sz w:val="32"/>
          <w:szCs w:val="32"/>
        </w:rPr>
      </w:pPr>
      <w:r>
        <w:rPr>
          <w:noProof/>
        </w:rPr>
        <w:lastRenderedPageBreak/>
        <w:drawing>
          <wp:inline distT="0" distB="0" distL="0" distR="0" wp14:anchorId="0879FF83" wp14:editId="03B68C44">
            <wp:extent cx="8633110" cy="6374590"/>
            <wp:effectExtent l="5398" t="0" r="2222" b="2223"/>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5400000">
                      <a:off x="0" y="0"/>
                      <a:ext cx="8668174" cy="6400481"/>
                    </a:xfrm>
                    <a:prstGeom prst="rect">
                      <a:avLst/>
                    </a:prstGeom>
                  </pic:spPr>
                </pic:pic>
              </a:graphicData>
            </a:graphic>
          </wp:inline>
        </w:drawing>
      </w:r>
      <w:r w:rsidR="00122B31" w:rsidRPr="007F3604">
        <w:rPr>
          <w:rFonts w:hint="eastAsia"/>
          <w:b/>
          <w:sz w:val="32"/>
          <w:szCs w:val="32"/>
        </w:rPr>
        <w:lastRenderedPageBreak/>
        <w:t xml:space="preserve">Worksheet 1 </w:t>
      </w:r>
      <w:r w:rsidR="00122B31" w:rsidRPr="007F3604">
        <w:rPr>
          <w:b/>
          <w:sz w:val="32"/>
          <w:szCs w:val="32"/>
        </w:rPr>
        <w:t>–</w:t>
      </w:r>
      <w:r w:rsidR="00122B31" w:rsidRPr="007F3604">
        <w:rPr>
          <w:rFonts w:hint="eastAsia"/>
          <w:b/>
          <w:sz w:val="32"/>
          <w:szCs w:val="32"/>
        </w:rPr>
        <w:t xml:space="preserve"> A </w:t>
      </w:r>
      <w:r w:rsidR="00122B31" w:rsidRPr="007F3604">
        <w:rPr>
          <w:b/>
          <w:sz w:val="32"/>
          <w:szCs w:val="32"/>
        </w:rPr>
        <w:t>digital detox</w:t>
      </w:r>
    </w:p>
    <w:p w14:paraId="5E845512" w14:textId="77777777" w:rsidR="00122B31" w:rsidRPr="007F3604" w:rsidRDefault="00122B31" w:rsidP="00122B31">
      <w:pPr>
        <w:rPr>
          <w:b/>
          <w:sz w:val="32"/>
          <w:szCs w:val="32"/>
        </w:rPr>
      </w:pPr>
    </w:p>
    <w:p w14:paraId="15C08BA7" w14:textId="77777777" w:rsidR="00122B31" w:rsidRDefault="00122B31" w:rsidP="00122B31">
      <w:pPr>
        <w:rPr>
          <w:b/>
          <w:sz w:val="24"/>
          <w:szCs w:val="24"/>
        </w:rPr>
      </w:pPr>
      <w:r>
        <w:rPr>
          <w:b/>
          <w:sz w:val="32"/>
          <w:szCs w:val="32"/>
        </w:rPr>
        <w:t>Ex</w:t>
      </w:r>
      <w:r w:rsidRPr="007F3604">
        <w:rPr>
          <w:b/>
          <w:sz w:val="32"/>
          <w:szCs w:val="32"/>
        </w:rPr>
        <w:t>ercise One: Listen and write the answer</w:t>
      </w:r>
      <w:bookmarkStart w:id="0" w:name="_GoBack"/>
      <w:bookmarkEnd w:id="0"/>
      <w:r w:rsidRPr="007F3604">
        <w:rPr>
          <w:b/>
          <w:sz w:val="32"/>
          <w:szCs w:val="32"/>
        </w:rPr>
        <w:t xml:space="preserve"> next to the question</w:t>
      </w:r>
      <w:r>
        <w:rPr>
          <w:b/>
          <w:sz w:val="24"/>
          <w:szCs w:val="24"/>
        </w:rPr>
        <w:t>.</w:t>
      </w:r>
    </w:p>
    <w:p w14:paraId="16BA3FAA" w14:textId="77777777" w:rsidR="00122B31" w:rsidRPr="007F3604" w:rsidRDefault="00122B31" w:rsidP="00122B31">
      <w:pPr>
        <w:pStyle w:val="a3"/>
        <w:numPr>
          <w:ilvl w:val="0"/>
          <w:numId w:val="5"/>
        </w:numPr>
        <w:rPr>
          <w:sz w:val="28"/>
          <w:szCs w:val="28"/>
        </w:rPr>
      </w:pPr>
      <w:r w:rsidRPr="007F3604">
        <w:rPr>
          <w:rFonts w:hint="eastAsia"/>
          <w:sz w:val="28"/>
          <w:szCs w:val="28"/>
        </w:rPr>
        <w:t>Where Amanda work for</w:t>
      </w:r>
      <w:r w:rsidRPr="007F3604">
        <w:rPr>
          <w:sz w:val="28"/>
          <w:szCs w:val="28"/>
        </w:rPr>
        <w:t>? Is the job needed to be online?</w:t>
      </w:r>
    </w:p>
    <w:p w14:paraId="022926DE" w14:textId="77777777" w:rsidR="00122B31" w:rsidRPr="007F3604" w:rsidRDefault="00122B31" w:rsidP="00122B31">
      <w:pPr>
        <w:pStyle w:val="a3"/>
        <w:numPr>
          <w:ilvl w:val="0"/>
          <w:numId w:val="5"/>
        </w:numPr>
        <w:rPr>
          <w:sz w:val="28"/>
          <w:szCs w:val="28"/>
        </w:rPr>
      </w:pPr>
      <w:r w:rsidRPr="007F3604">
        <w:rPr>
          <w:sz w:val="28"/>
          <w:szCs w:val="28"/>
        </w:rPr>
        <w:t>How many hours Amanda being online a day?</w:t>
      </w:r>
    </w:p>
    <w:p w14:paraId="7FC4B869" w14:textId="77777777" w:rsidR="00122B31" w:rsidRPr="007F3604" w:rsidRDefault="00122B31" w:rsidP="00122B31">
      <w:pPr>
        <w:pStyle w:val="a3"/>
        <w:numPr>
          <w:ilvl w:val="0"/>
          <w:numId w:val="5"/>
        </w:numPr>
        <w:rPr>
          <w:sz w:val="28"/>
          <w:szCs w:val="28"/>
        </w:rPr>
      </w:pPr>
      <w:r w:rsidRPr="007F3604">
        <w:rPr>
          <w:rFonts w:hint="eastAsia"/>
          <w:sz w:val="28"/>
          <w:szCs w:val="28"/>
        </w:rPr>
        <w:t>W</w:t>
      </w:r>
      <w:r w:rsidRPr="007F3604">
        <w:rPr>
          <w:sz w:val="28"/>
          <w:szCs w:val="28"/>
        </w:rPr>
        <w:t>h</w:t>
      </w:r>
      <w:r w:rsidRPr="007F3604">
        <w:rPr>
          <w:rFonts w:hint="eastAsia"/>
          <w:sz w:val="28"/>
          <w:szCs w:val="28"/>
        </w:rPr>
        <w:t>at book makes Amanda try to change her digital habit?</w:t>
      </w:r>
    </w:p>
    <w:p w14:paraId="38E382F7" w14:textId="77777777" w:rsidR="00122B31" w:rsidRPr="007F3604" w:rsidRDefault="00122B31" w:rsidP="00122B31">
      <w:pPr>
        <w:pStyle w:val="a3"/>
        <w:numPr>
          <w:ilvl w:val="0"/>
          <w:numId w:val="5"/>
        </w:numPr>
        <w:rPr>
          <w:sz w:val="28"/>
          <w:szCs w:val="28"/>
        </w:rPr>
      </w:pPr>
      <w:r w:rsidRPr="007F3604">
        <w:rPr>
          <w:rFonts w:hint="eastAsia"/>
          <w:sz w:val="28"/>
          <w:szCs w:val="28"/>
        </w:rPr>
        <w:t>Amanda was killing</w:t>
      </w:r>
      <w:r w:rsidRPr="007F3604">
        <w:rPr>
          <w:sz w:val="28"/>
          <w:szCs w:val="28"/>
        </w:rPr>
        <w:t xml:space="preserve"> time when she was with friends or family around?</w:t>
      </w:r>
    </w:p>
    <w:p w14:paraId="0B242104" w14:textId="77777777" w:rsidR="00122B31" w:rsidRPr="007F3604" w:rsidRDefault="00122B31" w:rsidP="00122B31">
      <w:pPr>
        <w:pStyle w:val="a3"/>
        <w:numPr>
          <w:ilvl w:val="0"/>
          <w:numId w:val="5"/>
        </w:numPr>
        <w:rPr>
          <w:sz w:val="28"/>
          <w:szCs w:val="28"/>
        </w:rPr>
      </w:pPr>
      <w:r w:rsidRPr="007F3604">
        <w:rPr>
          <w:rFonts w:hint="eastAsia"/>
          <w:sz w:val="28"/>
          <w:szCs w:val="28"/>
        </w:rPr>
        <w:t>Does the presenter</w:t>
      </w:r>
      <w:r w:rsidRPr="007F3604">
        <w:rPr>
          <w:sz w:val="28"/>
          <w:szCs w:val="28"/>
        </w:rPr>
        <w:t xml:space="preserve"> also have automatic habit?</w:t>
      </w:r>
    </w:p>
    <w:p w14:paraId="04133D6B" w14:textId="77777777" w:rsidR="00122B31" w:rsidRPr="007F3604" w:rsidRDefault="00122B31" w:rsidP="00122B31">
      <w:pPr>
        <w:rPr>
          <w:sz w:val="28"/>
          <w:szCs w:val="28"/>
        </w:rPr>
      </w:pPr>
    </w:p>
    <w:p w14:paraId="7127F6BA" w14:textId="77777777" w:rsidR="00122B31" w:rsidRDefault="00122B31" w:rsidP="00122B31">
      <w:pPr>
        <w:rPr>
          <w:sz w:val="24"/>
          <w:szCs w:val="24"/>
        </w:rPr>
      </w:pPr>
    </w:p>
    <w:p w14:paraId="25313B01" w14:textId="77777777" w:rsidR="00122B31" w:rsidRDefault="00122B31" w:rsidP="00122B31">
      <w:pPr>
        <w:rPr>
          <w:sz w:val="24"/>
          <w:szCs w:val="24"/>
        </w:rPr>
      </w:pPr>
    </w:p>
    <w:p w14:paraId="6CB14B89" w14:textId="77777777" w:rsidR="00122B31" w:rsidRPr="007F3604" w:rsidRDefault="00122B31" w:rsidP="00122B31">
      <w:pPr>
        <w:rPr>
          <w:b/>
          <w:sz w:val="32"/>
          <w:szCs w:val="32"/>
        </w:rPr>
      </w:pPr>
      <w:r w:rsidRPr="007F3604">
        <w:rPr>
          <w:b/>
          <w:sz w:val="32"/>
          <w:szCs w:val="32"/>
        </w:rPr>
        <w:t xml:space="preserve">Exercise </w:t>
      </w:r>
      <w:proofErr w:type="gramStart"/>
      <w:r w:rsidRPr="007F3604">
        <w:rPr>
          <w:b/>
          <w:sz w:val="32"/>
          <w:szCs w:val="32"/>
        </w:rPr>
        <w:t>Two :</w:t>
      </w:r>
      <w:proofErr w:type="gramEnd"/>
      <w:r w:rsidRPr="007F3604">
        <w:rPr>
          <w:b/>
          <w:sz w:val="32"/>
          <w:szCs w:val="32"/>
        </w:rPr>
        <w:t xml:space="preserve"> Listen carefully, think, and write your answer.</w:t>
      </w:r>
    </w:p>
    <w:p w14:paraId="68ABAD1F" w14:textId="77777777" w:rsidR="00122B31" w:rsidRPr="007F3604" w:rsidRDefault="00122B31" w:rsidP="00122B31">
      <w:pPr>
        <w:pStyle w:val="a3"/>
        <w:numPr>
          <w:ilvl w:val="0"/>
          <w:numId w:val="6"/>
        </w:numPr>
        <w:rPr>
          <w:sz w:val="28"/>
          <w:szCs w:val="28"/>
        </w:rPr>
      </w:pPr>
      <w:r w:rsidRPr="007F3604">
        <w:rPr>
          <w:sz w:val="28"/>
          <w:szCs w:val="28"/>
        </w:rPr>
        <w:t>What does help Amanda to immediately focus on?</w:t>
      </w:r>
    </w:p>
    <w:p w14:paraId="1D1D5CE6" w14:textId="77777777" w:rsidR="00122B31" w:rsidRDefault="00122B31" w:rsidP="00122B31">
      <w:pPr>
        <w:pStyle w:val="a3"/>
        <w:numPr>
          <w:ilvl w:val="0"/>
          <w:numId w:val="6"/>
        </w:numPr>
        <w:rPr>
          <w:sz w:val="28"/>
          <w:szCs w:val="28"/>
        </w:rPr>
      </w:pPr>
      <w:r w:rsidRPr="007F3604">
        <w:rPr>
          <w:sz w:val="28"/>
          <w:szCs w:val="28"/>
        </w:rPr>
        <w:t>What does it mean of ‘digital detox’?</w:t>
      </w:r>
      <w:r w:rsidRPr="007F3604">
        <w:rPr>
          <w:rFonts w:hint="eastAsia"/>
          <w:sz w:val="28"/>
          <w:szCs w:val="28"/>
        </w:rPr>
        <w:t xml:space="preserve"> </w:t>
      </w:r>
      <w:r>
        <w:rPr>
          <w:sz w:val="28"/>
          <w:szCs w:val="28"/>
        </w:rPr>
        <w:t>Is it easy?</w:t>
      </w:r>
    </w:p>
    <w:p w14:paraId="0A81A6D8" w14:textId="77777777" w:rsidR="00122B31" w:rsidRDefault="00122B31" w:rsidP="00122B31">
      <w:pPr>
        <w:rPr>
          <w:sz w:val="28"/>
          <w:szCs w:val="28"/>
        </w:rPr>
      </w:pPr>
    </w:p>
    <w:p w14:paraId="2AEA644B" w14:textId="77777777" w:rsidR="00122B31" w:rsidRDefault="00122B31" w:rsidP="00122B31">
      <w:pPr>
        <w:rPr>
          <w:sz w:val="28"/>
          <w:szCs w:val="28"/>
        </w:rPr>
      </w:pPr>
    </w:p>
    <w:p w14:paraId="7D165115" w14:textId="77777777" w:rsidR="00122B31" w:rsidRDefault="00122B31" w:rsidP="00122B31">
      <w:pPr>
        <w:rPr>
          <w:sz w:val="28"/>
          <w:szCs w:val="28"/>
        </w:rPr>
      </w:pPr>
    </w:p>
    <w:p w14:paraId="5C31898A" w14:textId="77777777" w:rsidR="00122B31" w:rsidRDefault="00122B31" w:rsidP="00122B31">
      <w:pPr>
        <w:rPr>
          <w:sz w:val="28"/>
          <w:szCs w:val="28"/>
        </w:rPr>
      </w:pPr>
    </w:p>
    <w:p w14:paraId="73765729" w14:textId="77777777" w:rsidR="00122B31" w:rsidRDefault="00122B31" w:rsidP="00122B31">
      <w:pPr>
        <w:rPr>
          <w:sz w:val="28"/>
          <w:szCs w:val="28"/>
        </w:rPr>
      </w:pPr>
    </w:p>
    <w:p w14:paraId="1DFAAC8B" w14:textId="77777777" w:rsidR="00122B31" w:rsidRDefault="00122B31" w:rsidP="00122B31">
      <w:pPr>
        <w:rPr>
          <w:b/>
          <w:sz w:val="32"/>
          <w:szCs w:val="32"/>
        </w:rPr>
      </w:pPr>
      <w:r w:rsidRPr="007F3604">
        <w:rPr>
          <w:b/>
          <w:sz w:val="32"/>
          <w:szCs w:val="32"/>
        </w:rPr>
        <w:lastRenderedPageBreak/>
        <w:t>Exercise</w:t>
      </w:r>
      <w:r w:rsidRPr="007F3604">
        <w:rPr>
          <w:rFonts w:hint="eastAsia"/>
          <w:b/>
          <w:sz w:val="32"/>
          <w:szCs w:val="32"/>
        </w:rPr>
        <w:t xml:space="preserve"> </w:t>
      </w:r>
      <w:r w:rsidRPr="007F3604">
        <w:rPr>
          <w:b/>
          <w:sz w:val="32"/>
          <w:szCs w:val="32"/>
        </w:rPr>
        <w:t>Three: Talk to your partner freely about any of the questions below. No writing!</w:t>
      </w:r>
    </w:p>
    <w:p w14:paraId="34BA12A9" w14:textId="77777777" w:rsidR="00122B31" w:rsidRDefault="00122B31" w:rsidP="00122B31">
      <w:pPr>
        <w:pStyle w:val="a3"/>
        <w:numPr>
          <w:ilvl w:val="0"/>
          <w:numId w:val="7"/>
        </w:numPr>
        <w:rPr>
          <w:sz w:val="28"/>
          <w:szCs w:val="28"/>
        </w:rPr>
      </w:pPr>
      <w:r>
        <w:rPr>
          <w:rFonts w:hint="eastAsia"/>
          <w:sz w:val="28"/>
          <w:szCs w:val="28"/>
        </w:rPr>
        <w:t>Do you think digital detox is needy for yourself?</w:t>
      </w:r>
    </w:p>
    <w:p w14:paraId="616A9FC7" w14:textId="77777777" w:rsidR="00122B31" w:rsidRDefault="00122B31" w:rsidP="00122B31">
      <w:pPr>
        <w:pStyle w:val="a3"/>
        <w:numPr>
          <w:ilvl w:val="0"/>
          <w:numId w:val="7"/>
        </w:numPr>
        <w:rPr>
          <w:sz w:val="28"/>
          <w:szCs w:val="28"/>
        </w:rPr>
      </w:pPr>
      <w:r>
        <w:rPr>
          <w:rFonts w:hint="eastAsia"/>
          <w:sz w:val="28"/>
          <w:szCs w:val="28"/>
        </w:rPr>
        <w:t xml:space="preserve">Do you think </w:t>
      </w:r>
      <w:proofErr w:type="gramStart"/>
      <w:r>
        <w:rPr>
          <w:rFonts w:hint="eastAsia"/>
          <w:sz w:val="28"/>
          <w:szCs w:val="28"/>
        </w:rPr>
        <w:t>online(</w:t>
      </w:r>
      <w:proofErr w:type="gramEnd"/>
      <w:r>
        <w:rPr>
          <w:rFonts w:hint="eastAsia"/>
          <w:sz w:val="28"/>
          <w:szCs w:val="28"/>
        </w:rPr>
        <w:t>virtual world) has expanded enormous to even your life?</w:t>
      </w:r>
    </w:p>
    <w:p w14:paraId="528092F2" w14:textId="77777777" w:rsidR="00122B31" w:rsidRPr="007F3604" w:rsidRDefault="00122B31" w:rsidP="00122B31">
      <w:pPr>
        <w:pStyle w:val="a3"/>
        <w:numPr>
          <w:ilvl w:val="0"/>
          <w:numId w:val="7"/>
        </w:numPr>
        <w:rPr>
          <w:sz w:val="28"/>
          <w:szCs w:val="28"/>
        </w:rPr>
      </w:pPr>
      <w:r>
        <w:rPr>
          <w:sz w:val="28"/>
          <w:szCs w:val="28"/>
        </w:rPr>
        <w:t>Do you also have automatic habit as Amanda?</w:t>
      </w:r>
    </w:p>
    <w:p w14:paraId="29923F35" w14:textId="77777777" w:rsidR="00122B31" w:rsidRDefault="00122B31" w:rsidP="00122B31">
      <w:pPr>
        <w:rPr>
          <w:b/>
          <w:sz w:val="28"/>
          <w:szCs w:val="28"/>
        </w:rPr>
      </w:pPr>
    </w:p>
    <w:p w14:paraId="6A8FA04E" w14:textId="77777777" w:rsidR="00122B31" w:rsidRDefault="00122B31" w:rsidP="00122B31">
      <w:pPr>
        <w:rPr>
          <w:b/>
          <w:sz w:val="28"/>
          <w:szCs w:val="28"/>
        </w:rPr>
      </w:pPr>
    </w:p>
    <w:p w14:paraId="2305B830" w14:textId="77777777" w:rsidR="00122B31" w:rsidRDefault="00122B31" w:rsidP="00122B31">
      <w:pPr>
        <w:rPr>
          <w:b/>
          <w:sz w:val="28"/>
          <w:szCs w:val="28"/>
        </w:rPr>
      </w:pPr>
    </w:p>
    <w:p w14:paraId="2D77D9D6" w14:textId="77777777" w:rsidR="00122B31" w:rsidRDefault="00122B31" w:rsidP="00122B31">
      <w:pPr>
        <w:rPr>
          <w:b/>
          <w:sz w:val="28"/>
          <w:szCs w:val="28"/>
        </w:rPr>
      </w:pPr>
    </w:p>
    <w:p w14:paraId="69ECBCC2" w14:textId="77777777" w:rsidR="00122B31" w:rsidRDefault="00122B31" w:rsidP="00122B31">
      <w:pPr>
        <w:rPr>
          <w:b/>
          <w:sz w:val="28"/>
          <w:szCs w:val="28"/>
        </w:rPr>
      </w:pPr>
    </w:p>
    <w:p w14:paraId="3A124C66" w14:textId="77777777" w:rsidR="00122B31" w:rsidRDefault="00122B31" w:rsidP="00122B31">
      <w:pPr>
        <w:rPr>
          <w:b/>
          <w:sz w:val="28"/>
          <w:szCs w:val="28"/>
        </w:rPr>
      </w:pPr>
    </w:p>
    <w:p w14:paraId="6B09AA70" w14:textId="77777777" w:rsidR="00122B31" w:rsidRDefault="00122B31" w:rsidP="00122B31">
      <w:pPr>
        <w:rPr>
          <w:b/>
          <w:sz w:val="28"/>
          <w:szCs w:val="28"/>
        </w:rPr>
      </w:pPr>
    </w:p>
    <w:p w14:paraId="6CDC6C2B" w14:textId="77777777" w:rsidR="00122B31" w:rsidRDefault="00122B31" w:rsidP="00122B31">
      <w:pPr>
        <w:rPr>
          <w:b/>
          <w:sz w:val="28"/>
          <w:szCs w:val="28"/>
        </w:rPr>
      </w:pPr>
    </w:p>
    <w:p w14:paraId="5F2E9399" w14:textId="77777777" w:rsidR="00122B31" w:rsidRDefault="00122B31" w:rsidP="00122B31">
      <w:pPr>
        <w:rPr>
          <w:b/>
          <w:sz w:val="28"/>
          <w:szCs w:val="28"/>
        </w:rPr>
      </w:pPr>
    </w:p>
    <w:p w14:paraId="18E136AA" w14:textId="77777777" w:rsidR="00122B31" w:rsidRDefault="00122B31" w:rsidP="00122B31">
      <w:pPr>
        <w:rPr>
          <w:b/>
          <w:sz w:val="28"/>
          <w:szCs w:val="28"/>
        </w:rPr>
      </w:pPr>
    </w:p>
    <w:p w14:paraId="12FAE8AF" w14:textId="77777777" w:rsidR="00122B31" w:rsidRDefault="00122B31" w:rsidP="00122B31">
      <w:pPr>
        <w:rPr>
          <w:b/>
          <w:sz w:val="28"/>
          <w:szCs w:val="28"/>
        </w:rPr>
      </w:pPr>
    </w:p>
    <w:p w14:paraId="3EBD3BA5" w14:textId="77777777" w:rsidR="00122B31" w:rsidRDefault="00122B31" w:rsidP="00122B31">
      <w:pPr>
        <w:rPr>
          <w:b/>
          <w:sz w:val="28"/>
          <w:szCs w:val="28"/>
        </w:rPr>
      </w:pPr>
    </w:p>
    <w:p w14:paraId="7CA5FA03" w14:textId="77777777" w:rsidR="00122B31" w:rsidRDefault="00122B31" w:rsidP="00122B31">
      <w:pPr>
        <w:rPr>
          <w:b/>
          <w:sz w:val="28"/>
          <w:szCs w:val="28"/>
        </w:rPr>
      </w:pPr>
    </w:p>
    <w:p w14:paraId="06753377" w14:textId="77777777" w:rsidR="00122B31" w:rsidRDefault="00122B31" w:rsidP="00122B31">
      <w:pPr>
        <w:rPr>
          <w:b/>
          <w:sz w:val="28"/>
          <w:szCs w:val="28"/>
        </w:rPr>
      </w:pPr>
    </w:p>
    <w:p w14:paraId="5943FEC5" w14:textId="77777777" w:rsidR="00122B31" w:rsidRDefault="00122B31" w:rsidP="00122B31">
      <w:pPr>
        <w:rPr>
          <w:b/>
          <w:sz w:val="28"/>
          <w:szCs w:val="28"/>
        </w:rPr>
      </w:pPr>
    </w:p>
    <w:p w14:paraId="2091C1A8" w14:textId="77777777" w:rsidR="00122B31" w:rsidRDefault="00122B31" w:rsidP="00122B31">
      <w:pPr>
        <w:jc w:val="center"/>
        <w:rPr>
          <w:b/>
          <w:sz w:val="32"/>
          <w:szCs w:val="32"/>
        </w:rPr>
      </w:pPr>
      <w:r w:rsidRPr="00614A5D">
        <w:rPr>
          <w:b/>
          <w:sz w:val="32"/>
          <w:szCs w:val="32"/>
        </w:rPr>
        <w:lastRenderedPageBreak/>
        <w:t>Answer Sheet- A digital detox</w:t>
      </w:r>
    </w:p>
    <w:p w14:paraId="12BF07B3" w14:textId="77777777" w:rsidR="00122B31" w:rsidRDefault="00122B31" w:rsidP="00122B31">
      <w:pPr>
        <w:jc w:val="center"/>
        <w:rPr>
          <w:b/>
          <w:sz w:val="32"/>
          <w:szCs w:val="32"/>
        </w:rPr>
      </w:pPr>
    </w:p>
    <w:p w14:paraId="4597244F" w14:textId="77777777" w:rsidR="00122B31" w:rsidRDefault="00122B31" w:rsidP="00122B31">
      <w:pPr>
        <w:rPr>
          <w:b/>
          <w:sz w:val="32"/>
          <w:szCs w:val="32"/>
        </w:rPr>
      </w:pPr>
      <w:r>
        <w:rPr>
          <w:b/>
          <w:sz w:val="32"/>
          <w:szCs w:val="32"/>
        </w:rPr>
        <w:t>Exercise One</w:t>
      </w:r>
    </w:p>
    <w:p w14:paraId="5258D313" w14:textId="77777777" w:rsidR="00122B31" w:rsidRPr="007F3604" w:rsidRDefault="00122B31" w:rsidP="00122B31">
      <w:pPr>
        <w:pStyle w:val="a3"/>
        <w:numPr>
          <w:ilvl w:val="0"/>
          <w:numId w:val="8"/>
        </w:numPr>
        <w:rPr>
          <w:sz w:val="28"/>
          <w:szCs w:val="28"/>
        </w:rPr>
      </w:pPr>
      <w:r w:rsidRPr="007F3604">
        <w:rPr>
          <w:rFonts w:hint="eastAsia"/>
          <w:sz w:val="28"/>
          <w:szCs w:val="28"/>
        </w:rPr>
        <w:t>Where Amanda work for</w:t>
      </w:r>
      <w:r w:rsidRPr="007F3604">
        <w:rPr>
          <w:sz w:val="28"/>
          <w:szCs w:val="28"/>
        </w:rPr>
        <w:t>? Is the job needed to be online?</w:t>
      </w:r>
      <w:r>
        <w:rPr>
          <w:sz w:val="28"/>
          <w:szCs w:val="28"/>
        </w:rPr>
        <w:t xml:space="preserve"> A fashion magazine in London. Yes being online is essential.</w:t>
      </w:r>
    </w:p>
    <w:p w14:paraId="34A65AB7" w14:textId="77777777" w:rsidR="00122B31" w:rsidRPr="007F3604" w:rsidRDefault="00122B31" w:rsidP="00122B31">
      <w:pPr>
        <w:pStyle w:val="a3"/>
        <w:numPr>
          <w:ilvl w:val="0"/>
          <w:numId w:val="8"/>
        </w:numPr>
        <w:rPr>
          <w:sz w:val="28"/>
          <w:szCs w:val="28"/>
        </w:rPr>
      </w:pPr>
      <w:r w:rsidRPr="007F3604">
        <w:rPr>
          <w:sz w:val="28"/>
          <w:szCs w:val="28"/>
        </w:rPr>
        <w:t>How many hours Amanda being online a day?</w:t>
      </w:r>
      <w:r>
        <w:rPr>
          <w:sz w:val="28"/>
          <w:szCs w:val="28"/>
        </w:rPr>
        <w:t xml:space="preserve"> 12 hours a day.</w:t>
      </w:r>
    </w:p>
    <w:p w14:paraId="6CF2FE03" w14:textId="77777777" w:rsidR="00122B31" w:rsidRPr="007F3604" w:rsidRDefault="00122B31" w:rsidP="00122B31">
      <w:pPr>
        <w:pStyle w:val="a3"/>
        <w:numPr>
          <w:ilvl w:val="0"/>
          <w:numId w:val="8"/>
        </w:numPr>
        <w:rPr>
          <w:sz w:val="28"/>
          <w:szCs w:val="28"/>
        </w:rPr>
      </w:pPr>
      <w:r w:rsidRPr="007F3604">
        <w:rPr>
          <w:rFonts w:hint="eastAsia"/>
          <w:sz w:val="28"/>
          <w:szCs w:val="28"/>
        </w:rPr>
        <w:t>W</w:t>
      </w:r>
      <w:r w:rsidRPr="007F3604">
        <w:rPr>
          <w:sz w:val="28"/>
          <w:szCs w:val="28"/>
        </w:rPr>
        <w:t>h</w:t>
      </w:r>
      <w:r w:rsidRPr="007F3604">
        <w:rPr>
          <w:rFonts w:hint="eastAsia"/>
          <w:sz w:val="28"/>
          <w:szCs w:val="28"/>
        </w:rPr>
        <w:t>at book makes Amanda try to change her digital habit?</w:t>
      </w:r>
      <w:r>
        <w:rPr>
          <w:sz w:val="28"/>
          <w:szCs w:val="28"/>
        </w:rPr>
        <w:t xml:space="preserve"> Log off: How to Stay Connected </w:t>
      </w:r>
      <w:proofErr w:type="gramStart"/>
      <w:r>
        <w:rPr>
          <w:sz w:val="28"/>
          <w:szCs w:val="28"/>
        </w:rPr>
        <w:t>After</w:t>
      </w:r>
      <w:proofErr w:type="gramEnd"/>
      <w:r>
        <w:rPr>
          <w:sz w:val="28"/>
          <w:szCs w:val="28"/>
        </w:rPr>
        <w:t xml:space="preserve"> Disconnecting.</w:t>
      </w:r>
    </w:p>
    <w:p w14:paraId="4107A9A2" w14:textId="77777777" w:rsidR="00122B31" w:rsidRPr="007F3604" w:rsidRDefault="00122B31" w:rsidP="00122B31">
      <w:pPr>
        <w:pStyle w:val="a3"/>
        <w:numPr>
          <w:ilvl w:val="0"/>
          <w:numId w:val="8"/>
        </w:numPr>
        <w:rPr>
          <w:sz w:val="28"/>
          <w:szCs w:val="28"/>
        </w:rPr>
      </w:pPr>
      <w:r w:rsidRPr="007F3604">
        <w:rPr>
          <w:rFonts w:hint="eastAsia"/>
          <w:sz w:val="28"/>
          <w:szCs w:val="28"/>
        </w:rPr>
        <w:t>Amanda was killing</w:t>
      </w:r>
      <w:r w:rsidRPr="007F3604">
        <w:rPr>
          <w:sz w:val="28"/>
          <w:szCs w:val="28"/>
        </w:rPr>
        <w:t xml:space="preserve"> time when she was with friends or family around?</w:t>
      </w:r>
      <w:r>
        <w:rPr>
          <w:sz w:val="28"/>
          <w:szCs w:val="28"/>
        </w:rPr>
        <w:t xml:space="preserve"> Yes, even she is around family and friends.</w:t>
      </w:r>
    </w:p>
    <w:p w14:paraId="5E037F18" w14:textId="77777777" w:rsidR="00122B31" w:rsidRDefault="00122B31" w:rsidP="00122B31">
      <w:pPr>
        <w:pStyle w:val="a3"/>
        <w:numPr>
          <w:ilvl w:val="0"/>
          <w:numId w:val="8"/>
        </w:numPr>
        <w:rPr>
          <w:sz w:val="28"/>
          <w:szCs w:val="28"/>
        </w:rPr>
      </w:pPr>
      <w:r w:rsidRPr="007F3604">
        <w:rPr>
          <w:rFonts w:hint="eastAsia"/>
          <w:sz w:val="28"/>
          <w:szCs w:val="28"/>
        </w:rPr>
        <w:t>Does the presenter</w:t>
      </w:r>
      <w:r w:rsidRPr="007F3604">
        <w:rPr>
          <w:sz w:val="28"/>
          <w:szCs w:val="28"/>
        </w:rPr>
        <w:t xml:space="preserve"> also have automatic habit?</w:t>
      </w:r>
      <w:r>
        <w:rPr>
          <w:sz w:val="28"/>
          <w:szCs w:val="28"/>
        </w:rPr>
        <w:t xml:space="preserve"> Yes, the presenter also has the automatic habit.</w:t>
      </w:r>
    </w:p>
    <w:p w14:paraId="472FB45A" w14:textId="77777777" w:rsidR="00122B31" w:rsidRDefault="00122B31" w:rsidP="00122B31">
      <w:pPr>
        <w:rPr>
          <w:sz w:val="28"/>
          <w:szCs w:val="28"/>
        </w:rPr>
      </w:pPr>
    </w:p>
    <w:p w14:paraId="0C26CB79" w14:textId="77777777" w:rsidR="00122B31" w:rsidRDefault="00122B31" w:rsidP="00122B31">
      <w:pPr>
        <w:rPr>
          <w:b/>
          <w:sz w:val="32"/>
          <w:szCs w:val="32"/>
        </w:rPr>
      </w:pPr>
      <w:r w:rsidRPr="00614A5D">
        <w:rPr>
          <w:b/>
          <w:sz w:val="32"/>
          <w:szCs w:val="32"/>
        </w:rPr>
        <w:t>Exercise</w:t>
      </w:r>
      <w:r w:rsidRPr="00614A5D">
        <w:rPr>
          <w:rFonts w:hint="eastAsia"/>
          <w:b/>
          <w:sz w:val="32"/>
          <w:szCs w:val="32"/>
        </w:rPr>
        <w:t xml:space="preserve"> </w:t>
      </w:r>
      <w:r w:rsidRPr="00614A5D">
        <w:rPr>
          <w:b/>
          <w:sz w:val="32"/>
          <w:szCs w:val="32"/>
        </w:rPr>
        <w:t>Two</w:t>
      </w:r>
    </w:p>
    <w:p w14:paraId="47588E37" w14:textId="77777777" w:rsidR="00122B31" w:rsidRDefault="00122B31" w:rsidP="00122B31">
      <w:pPr>
        <w:pStyle w:val="a3"/>
        <w:numPr>
          <w:ilvl w:val="0"/>
          <w:numId w:val="6"/>
        </w:numPr>
        <w:rPr>
          <w:sz w:val="28"/>
          <w:szCs w:val="28"/>
        </w:rPr>
      </w:pPr>
      <w:r w:rsidRPr="007F3604">
        <w:rPr>
          <w:sz w:val="28"/>
          <w:szCs w:val="28"/>
        </w:rPr>
        <w:t>What does help Amanda to immediately focus on?</w:t>
      </w:r>
    </w:p>
    <w:p w14:paraId="2B54A2BB" w14:textId="77777777" w:rsidR="00122B31" w:rsidRPr="007F3604" w:rsidRDefault="00122B31" w:rsidP="00122B31">
      <w:pPr>
        <w:pStyle w:val="a3"/>
        <w:ind w:left="360"/>
        <w:rPr>
          <w:sz w:val="28"/>
          <w:szCs w:val="28"/>
        </w:rPr>
      </w:pPr>
      <w:r>
        <w:rPr>
          <w:sz w:val="28"/>
          <w:szCs w:val="28"/>
        </w:rPr>
        <w:t>Turning off alerts, buzzes, alarms or notifications of any kind except for important contacts help her focus immediately.</w:t>
      </w:r>
    </w:p>
    <w:p w14:paraId="68F3B619" w14:textId="77777777" w:rsidR="00122B31" w:rsidRDefault="00122B31" w:rsidP="00122B31">
      <w:pPr>
        <w:pStyle w:val="a3"/>
        <w:numPr>
          <w:ilvl w:val="0"/>
          <w:numId w:val="6"/>
        </w:numPr>
        <w:rPr>
          <w:sz w:val="28"/>
          <w:szCs w:val="28"/>
        </w:rPr>
      </w:pPr>
      <w:r w:rsidRPr="007F3604">
        <w:rPr>
          <w:sz w:val="28"/>
          <w:szCs w:val="28"/>
        </w:rPr>
        <w:t>What does it mean of ‘digital detox’?</w:t>
      </w:r>
      <w:r w:rsidRPr="007F3604">
        <w:rPr>
          <w:rFonts w:hint="eastAsia"/>
          <w:sz w:val="28"/>
          <w:szCs w:val="28"/>
        </w:rPr>
        <w:t xml:space="preserve"> </w:t>
      </w:r>
      <w:r>
        <w:rPr>
          <w:sz w:val="28"/>
          <w:szCs w:val="28"/>
        </w:rPr>
        <w:t>Is it easy?</w:t>
      </w:r>
    </w:p>
    <w:p w14:paraId="689DD8F0" w14:textId="77777777" w:rsidR="00122B31" w:rsidRDefault="00122B31" w:rsidP="00122B31">
      <w:pPr>
        <w:pStyle w:val="a3"/>
        <w:ind w:left="360"/>
        <w:rPr>
          <w:sz w:val="28"/>
          <w:szCs w:val="28"/>
        </w:rPr>
      </w:pPr>
      <w:r>
        <w:rPr>
          <w:sz w:val="28"/>
          <w:szCs w:val="28"/>
        </w:rPr>
        <w:t xml:space="preserve">Digital detox refers </w:t>
      </w:r>
      <w:r>
        <w:rPr>
          <w:rFonts w:hint="eastAsia"/>
          <w:sz w:val="28"/>
          <w:szCs w:val="28"/>
        </w:rPr>
        <w:t xml:space="preserve">the idea of </w:t>
      </w:r>
      <w:r>
        <w:rPr>
          <w:sz w:val="28"/>
          <w:szCs w:val="28"/>
        </w:rPr>
        <w:t>a switch-off from all thing digital.</w:t>
      </w:r>
    </w:p>
    <w:p w14:paraId="0A9852B2" w14:textId="77777777" w:rsidR="00122B31" w:rsidRDefault="00122B31" w:rsidP="00122B31">
      <w:pPr>
        <w:pStyle w:val="a3"/>
        <w:ind w:left="360"/>
        <w:rPr>
          <w:sz w:val="28"/>
          <w:szCs w:val="28"/>
        </w:rPr>
      </w:pPr>
      <w:r>
        <w:rPr>
          <w:sz w:val="28"/>
          <w:szCs w:val="28"/>
        </w:rPr>
        <w:t>It is maybe not easy to someone so Amanda encourages everyone has to do this at their own pace.</w:t>
      </w:r>
    </w:p>
    <w:p w14:paraId="10A93289" w14:textId="77777777" w:rsidR="00122B31" w:rsidRPr="00614A5D" w:rsidRDefault="00122B31" w:rsidP="00122B31">
      <w:pPr>
        <w:rPr>
          <w:sz w:val="28"/>
          <w:szCs w:val="28"/>
        </w:rPr>
      </w:pPr>
    </w:p>
    <w:p w14:paraId="2132699C" w14:textId="5F92498D" w:rsidR="00D6010C" w:rsidRPr="00B20B00" w:rsidRDefault="00127C77" w:rsidP="00127C77">
      <w:pPr>
        <w:rPr>
          <w:b/>
          <w:sz w:val="6"/>
          <w:u w:val="single"/>
        </w:rPr>
      </w:pPr>
      <w:r w:rsidRPr="00B20B00">
        <w:rPr>
          <w:noProof/>
          <w:sz w:val="16"/>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7F3604" w:rsidRPr="00127C77" w:rsidRDefault="007F3604"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7F3604" w:rsidRPr="00127C77" w:rsidRDefault="007F3604"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452E3A">
            <w:pPr>
              <w:rPr>
                <w:b/>
                <w:sz w:val="16"/>
              </w:rPr>
            </w:pPr>
          </w:p>
          <w:p w14:paraId="7143186C" w14:textId="77777777" w:rsidR="00127C77" w:rsidRPr="00B20B00" w:rsidRDefault="00127C77" w:rsidP="00452E3A">
            <w:pPr>
              <w:rPr>
                <w:b/>
                <w:sz w:val="16"/>
              </w:rPr>
            </w:pPr>
          </w:p>
          <w:p w14:paraId="360CE0FE" w14:textId="77777777" w:rsidR="00127C77" w:rsidRDefault="00127C77" w:rsidP="00452E3A">
            <w:pPr>
              <w:rPr>
                <w:b/>
                <w:sz w:val="16"/>
              </w:rPr>
            </w:pPr>
          </w:p>
          <w:p w14:paraId="01E1F2F3" w14:textId="77777777" w:rsidR="00945515" w:rsidRPr="00B20B00" w:rsidRDefault="00945515" w:rsidP="00452E3A">
            <w:pPr>
              <w:rPr>
                <w:b/>
                <w:sz w:val="16"/>
              </w:rPr>
            </w:pPr>
          </w:p>
          <w:p w14:paraId="2720508F" w14:textId="77777777" w:rsidR="00127C77" w:rsidRPr="00B20B00" w:rsidRDefault="00127C77" w:rsidP="00452E3A">
            <w:pPr>
              <w:rPr>
                <w:b/>
                <w:sz w:val="16"/>
              </w:rPr>
            </w:pPr>
          </w:p>
          <w:p w14:paraId="1DBF4116" w14:textId="77777777" w:rsidR="00127C77" w:rsidRPr="00B20B00" w:rsidRDefault="00127C77" w:rsidP="00452E3A">
            <w:pPr>
              <w:rPr>
                <w:b/>
                <w:sz w:val="16"/>
              </w:rPr>
            </w:pPr>
          </w:p>
          <w:p w14:paraId="69C0EE3B" w14:textId="77777777" w:rsidR="00127C77" w:rsidRPr="00B20B00" w:rsidRDefault="00127C77" w:rsidP="00452E3A">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452E3A">
            <w:pPr>
              <w:rPr>
                <w:b/>
                <w:sz w:val="16"/>
              </w:rPr>
            </w:pPr>
          </w:p>
          <w:p w14:paraId="3A6E2122" w14:textId="77777777" w:rsidR="00127C77" w:rsidRPr="00B20B00" w:rsidRDefault="00127C77" w:rsidP="00452E3A">
            <w:pPr>
              <w:rPr>
                <w:b/>
                <w:sz w:val="16"/>
              </w:rPr>
            </w:pPr>
          </w:p>
          <w:p w14:paraId="2DF9F842" w14:textId="77777777" w:rsidR="00127C77" w:rsidRDefault="00127C77" w:rsidP="00452E3A">
            <w:pPr>
              <w:rPr>
                <w:b/>
                <w:sz w:val="16"/>
              </w:rPr>
            </w:pPr>
          </w:p>
          <w:p w14:paraId="5431FB9D" w14:textId="77777777" w:rsidR="00945515" w:rsidRPr="00B20B00" w:rsidRDefault="00945515" w:rsidP="00452E3A">
            <w:pPr>
              <w:rPr>
                <w:b/>
                <w:sz w:val="16"/>
              </w:rPr>
            </w:pPr>
          </w:p>
          <w:p w14:paraId="69B5CCD2" w14:textId="77777777" w:rsidR="00127C77" w:rsidRPr="00B20B00" w:rsidRDefault="00127C77" w:rsidP="00452E3A">
            <w:pPr>
              <w:rPr>
                <w:b/>
                <w:sz w:val="16"/>
              </w:rPr>
            </w:pPr>
          </w:p>
          <w:p w14:paraId="7E7F941D" w14:textId="77777777" w:rsidR="00127C77" w:rsidRPr="00B20B00" w:rsidRDefault="00127C77" w:rsidP="00452E3A">
            <w:pPr>
              <w:rPr>
                <w:b/>
                <w:sz w:val="16"/>
              </w:rPr>
            </w:pPr>
          </w:p>
          <w:p w14:paraId="357223CD" w14:textId="77777777" w:rsidR="00127C77" w:rsidRPr="00B20B00" w:rsidRDefault="00127C77" w:rsidP="00452E3A">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452E3A">
            <w:pPr>
              <w:rPr>
                <w:b/>
                <w:sz w:val="16"/>
              </w:rPr>
            </w:pPr>
          </w:p>
          <w:p w14:paraId="12C8F512" w14:textId="77777777" w:rsidR="00127C77" w:rsidRPr="00B20B00" w:rsidRDefault="00127C77" w:rsidP="00452E3A">
            <w:pPr>
              <w:rPr>
                <w:b/>
                <w:sz w:val="16"/>
              </w:rPr>
            </w:pPr>
          </w:p>
          <w:p w14:paraId="426E61C5" w14:textId="77777777" w:rsidR="00127C77" w:rsidRPr="00B20B00" w:rsidRDefault="00127C77" w:rsidP="00452E3A">
            <w:pPr>
              <w:rPr>
                <w:b/>
                <w:sz w:val="16"/>
              </w:rPr>
            </w:pPr>
          </w:p>
          <w:p w14:paraId="1FA99F2E" w14:textId="77777777" w:rsidR="00127C77" w:rsidRDefault="00127C77" w:rsidP="00452E3A">
            <w:pPr>
              <w:rPr>
                <w:b/>
                <w:sz w:val="16"/>
              </w:rPr>
            </w:pPr>
          </w:p>
          <w:p w14:paraId="1C8E9DBE" w14:textId="77777777" w:rsidR="00945515" w:rsidRPr="00B20B00" w:rsidRDefault="00945515" w:rsidP="00452E3A">
            <w:pPr>
              <w:rPr>
                <w:b/>
                <w:sz w:val="16"/>
              </w:rPr>
            </w:pPr>
          </w:p>
          <w:p w14:paraId="494C6EAB" w14:textId="77777777" w:rsidR="00127C77" w:rsidRPr="00B20B00" w:rsidRDefault="00127C77" w:rsidP="00452E3A">
            <w:pPr>
              <w:rPr>
                <w:b/>
                <w:sz w:val="16"/>
              </w:rPr>
            </w:pPr>
          </w:p>
          <w:p w14:paraId="5D976B02" w14:textId="77777777" w:rsidR="00127C77" w:rsidRPr="00B20B00" w:rsidRDefault="00127C77" w:rsidP="00452E3A">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452E3A">
            <w:pPr>
              <w:rPr>
                <w:b/>
                <w:sz w:val="16"/>
              </w:rPr>
            </w:pPr>
          </w:p>
          <w:p w14:paraId="5F35CAB7" w14:textId="77777777" w:rsidR="00127C77" w:rsidRDefault="00127C77" w:rsidP="00452E3A">
            <w:pPr>
              <w:rPr>
                <w:b/>
                <w:sz w:val="16"/>
              </w:rPr>
            </w:pPr>
          </w:p>
          <w:p w14:paraId="26463520" w14:textId="77777777" w:rsidR="00945515" w:rsidRDefault="00945515" w:rsidP="00452E3A">
            <w:pPr>
              <w:rPr>
                <w:b/>
                <w:sz w:val="16"/>
              </w:rPr>
            </w:pPr>
          </w:p>
          <w:p w14:paraId="5D88F846" w14:textId="77777777" w:rsidR="00945515" w:rsidRDefault="00945515" w:rsidP="00452E3A">
            <w:pPr>
              <w:rPr>
                <w:b/>
                <w:sz w:val="16"/>
              </w:rPr>
            </w:pPr>
          </w:p>
          <w:p w14:paraId="6AA9745D" w14:textId="77777777" w:rsidR="00945515" w:rsidRPr="00B20B00" w:rsidRDefault="00945515" w:rsidP="00452E3A">
            <w:pPr>
              <w:rPr>
                <w:b/>
                <w:sz w:val="16"/>
              </w:rPr>
            </w:pPr>
          </w:p>
          <w:p w14:paraId="2DAEB8F4" w14:textId="77777777" w:rsidR="00127C77" w:rsidRPr="00B20B00" w:rsidRDefault="00127C77" w:rsidP="00452E3A">
            <w:pPr>
              <w:rPr>
                <w:b/>
                <w:sz w:val="16"/>
              </w:rPr>
            </w:pPr>
          </w:p>
          <w:p w14:paraId="6A60CC1B" w14:textId="77777777" w:rsidR="00127C77" w:rsidRPr="00B20B00" w:rsidRDefault="00127C77" w:rsidP="00452E3A">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r w:rsidRPr="00B20B00">
              <w:rPr>
                <w:b/>
                <w:sz w:val="16"/>
              </w:rPr>
              <w:t>Taute,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7ED656ED" w14:textId="5044B600" w:rsidR="00614A5D" w:rsidRPr="00614A5D" w:rsidRDefault="00614A5D" w:rsidP="00614A5D">
      <w:pPr>
        <w:rPr>
          <w:sz w:val="28"/>
          <w:szCs w:val="28"/>
        </w:rPr>
      </w:pPr>
    </w:p>
    <w:sectPr w:rsidR="00614A5D" w:rsidRPr="00614A5D" w:rsidSect="005119B0">
      <w:footerReference w:type="default" r:id="rId10"/>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7F854" w14:textId="77777777" w:rsidR="00E40B4A" w:rsidRDefault="00E40B4A" w:rsidP="00592A2C">
      <w:pPr>
        <w:spacing w:after="0" w:line="240" w:lineRule="auto"/>
      </w:pPr>
      <w:r>
        <w:separator/>
      </w:r>
    </w:p>
  </w:endnote>
  <w:endnote w:type="continuationSeparator" w:id="0">
    <w:p w14:paraId="32345F82" w14:textId="77777777" w:rsidR="00E40B4A" w:rsidRDefault="00E40B4A"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7F3604" w:rsidRDefault="007F3604">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735D4">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35D4">
              <w:rPr>
                <w:b/>
                <w:bCs/>
                <w:noProof/>
              </w:rPr>
              <w:t>12</w:t>
            </w:r>
            <w:r>
              <w:rPr>
                <w:b/>
                <w:bCs/>
                <w:sz w:val="24"/>
                <w:szCs w:val="24"/>
              </w:rPr>
              <w:fldChar w:fldCharType="end"/>
            </w:r>
          </w:p>
        </w:sdtContent>
      </w:sdt>
    </w:sdtContent>
  </w:sdt>
  <w:p w14:paraId="12012A4C" w14:textId="77777777" w:rsidR="007F3604" w:rsidRDefault="007F3604" w:rsidP="008C6618">
    <w:pPr>
      <w:pStyle w:val="af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FAC29" w14:textId="77777777" w:rsidR="00E40B4A" w:rsidRDefault="00E40B4A" w:rsidP="00592A2C">
      <w:pPr>
        <w:spacing w:after="0" w:line="240" w:lineRule="auto"/>
      </w:pPr>
      <w:r>
        <w:separator/>
      </w:r>
    </w:p>
  </w:footnote>
  <w:footnote w:type="continuationSeparator" w:id="0">
    <w:p w14:paraId="50EBBFE0" w14:textId="77777777" w:rsidR="00E40B4A" w:rsidRDefault="00E40B4A"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177F9"/>
    <w:multiLevelType w:val="hybridMultilevel"/>
    <w:tmpl w:val="19E4C500"/>
    <w:lvl w:ilvl="0" w:tplc="EAE284E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B04536"/>
    <w:multiLevelType w:val="hybridMultilevel"/>
    <w:tmpl w:val="F3B2BA98"/>
    <w:lvl w:ilvl="0" w:tplc="612681C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7877E4E"/>
    <w:multiLevelType w:val="hybridMultilevel"/>
    <w:tmpl w:val="19E4C500"/>
    <w:lvl w:ilvl="0" w:tplc="EAE284E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F0F36C8"/>
    <w:multiLevelType w:val="hybridMultilevel"/>
    <w:tmpl w:val="559007CC"/>
    <w:lvl w:ilvl="0" w:tplc="CF266F38">
      <w:start w:val="1"/>
      <w:numFmt w:val="lowerLetter"/>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5"/>
  </w:num>
  <w:num w:numId="2">
    <w:abstractNumId w:val="6"/>
  </w:num>
  <w:num w:numId="3">
    <w:abstractNumId w:val="3"/>
  </w:num>
  <w:num w:numId="4">
    <w:abstractNumId w:val="1"/>
  </w:num>
  <w:num w:numId="5">
    <w:abstractNumId w:val="0"/>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84"/>
    <w:rsid w:val="0001461D"/>
    <w:rsid w:val="00015801"/>
    <w:rsid w:val="00020D99"/>
    <w:rsid w:val="00020DA2"/>
    <w:rsid w:val="00037F48"/>
    <w:rsid w:val="000D748A"/>
    <w:rsid w:val="000E6A47"/>
    <w:rsid w:val="000F2C03"/>
    <w:rsid w:val="000F6010"/>
    <w:rsid w:val="00101D3D"/>
    <w:rsid w:val="00117899"/>
    <w:rsid w:val="00122B31"/>
    <w:rsid w:val="00127C77"/>
    <w:rsid w:val="00131AD9"/>
    <w:rsid w:val="00132D5A"/>
    <w:rsid w:val="00164B2A"/>
    <w:rsid w:val="00195C4E"/>
    <w:rsid w:val="001B5DE9"/>
    <w:rsid w:val="001D434F"/>
    <w:rsid w:val="0022619D"/>
    <w:rsid w:val="00226ABC"/>
    <w:rsid w:val="00227184"/>
    <w:rsid w:val="00242766"/>
    <w:rsid w:val="002427EB"/>
    <w:rsid w:val="00267E3A"/>
    <w:rsid w:val="00327D45"/>
    <w:rsid w:val="00331E54"/>
    <w:rsid w:val="00342B6E"/>
    <w:rsid w:val="003555B9"/>
    <w:rsid w:val="003766AF"/>
    <w:rsid w:val="00414103"/>
    <w:rsid w:val="004262CE"/>
    <w:rsid w:val="00432381"/>
    <w:rsid w:val="00452E3A"/>
    <w:rsid w:val="00470CE1"/>
    <w:rsid w:val="0048301E"/>
    <w:rsid w:val="00496E2E"/>
    <w:rsid w:val="004A41BA"/>
    <w:rsid w:val="004B09DB"/>
    <w:rsid w:val="004B2264"/>
    <w:rsid w:val="005119B0"/>
    <w:rsid w:val="00531CAC"/>
    <w:rsid w:val="0057003A"/>
    <w:rsid w:val="00592A2C"/>
    <w:rsid w:val="005A297A"/>
    <w:rsid w:val="005A5A23"/>
    <w:rsid w:val="00607F14"/>
    <w:rsid w:val="00614A5D"/>
    <w:rsid w:val="006402F1"/>
    <w:rsid w:val="0064083A"/>
    <w:rsid w:val="00646A05"/>
    <w:rsid w:val="006623D1"/>
    <w:rsid w:val="006730A5"/>
    <w:rsid w:val="0067643F"/>
    <w:rsid w:val="00677D64"/>
    <w:rsid w:val="00690323"/>
    <w:rsid w:val="006D180C"/>
    <w:rsid w:val="006F75D2"/>
    <w:rsid w:val="00736830"/>
    <w:rsid w:val="00737E8D"/>
    <w:rsid w:val="0074066F"/>
    <w:rsid w:val="00763FE1"/>
    <w:rsid w:val="007B43F6"/>
    <w:rsid w:val="007B7FA1"/>
    <w:rsid w:val="007C7759"/>
    <w:rsid w:val="007F3604"/>
    <w:rsid w:val="00803F74"/>
    <w:rsid w:val="00806CC8"/>
    <w:rsid w:val="00806D46"/>
    <w:rsid w:val="008366F3"/>
    <w:rsid w:val="00845D53"/>
    <w:rsid w:val="00872C7E"/>
    <w:rsid w:val="00874A55"/>
    <w:rsid w:val="008A2E6D"/>
    <w:rsid w:val="008C3751"/>
    <w:rsid w:val="008C6618"/>
    <w:rsid w:val="008D214C"/>
    <w:rsid w:val="008E5B88"/>
    <w:rsid w:val="00900053"/>
    <w:rsid w:val="00901AB6"/>
    <w:rsid w:val="00905B48"/>
    <w:rsid w:val="00926275"/>
    <w:rsid w:val="00945515"/>
    <w:rsid w:val="00946611"/>
    <w:rsid w:val="009764FC"/>
    <w:rsid w:val="00987AC4"/>
    <w:rsid w:val="009927C1"/>
    <w:rsid w:val="00996E91"/>
    <w:rsid w:val="009C0CF2"/>
    <w:rsid w:val="009D6079"/>
    <w:rsid w:val="009D6AB0"/>
    <w:rsid w:val="00A009D3"/>
    <w:rsid w:val="00A042C4"/>
    <w:rsid w:val="00A355F4"/>
    <w:rsid w:val="00A536A1"/>
    <w:rsid w:val="00A62CFC"/>
    <w:rsid w:val="00A95F75"/>
    <w:rsid w:val="00AA3302"/>
    <w:rsid w:val="00AB3662"/>
    <w:rsid w:val="00AC2284"/>
    <w:rsid w:val="00AF5CD3"/>
    <w:rsid w:val="00B110C3"/>
    <w:rsid w:val="00B20B00"/>
    <w:rsid w:val="00B21C6D"/>
    <w:rsid w:val="00B44973"/>
    <w:rsid w:val="00B67282"/>
    <w:rsid w:val="00B87887"/>
    <w:rsid w:val="00BC4BBD"/>
    <w:rsid w:val="00BF7AA0"/>
    <w:rsid w:val="00C04639"/>
    <w:rsid w:val="00C3251A"/>
    <w:rsid w:val="00C336F7"/>
    <w:rsid w:val="00C4409F"/>
    <w:rsid w:val="00C54121"/>
    <w:rsid w:val="00C5522C"/>
    <w:rsid w:val="00C6055E"/>
    <w:rsid w:val="00C83B13"/>
    <w:rsid w:val="00C958DF"/>
    <w:rsid w:val="00CC778E"/>
    <w:rsid w:val="00CD339D"/>
    <w:rsid w:val="00CE3C62"/>
    <w:rsid w:val="00CF7C04"/>
    <w:rsid w:val="00D10FAC"/>
    <w:rsid w:val="00D1484D"/>
    <w:rsid w:val="00D421C0"/>
    <w:rsid w:val="00D6010C"/>
    <w:rsid w:val="00D64AAF"/>
    <w:rsid w:val="00D95263"/>
    <w:rsid w:val="00DA51B5"/>
    <w:rsid w:val="00DB0CD6"/>
    <w:rsid w:val="00DD4B95"/>
    <w:rsid w:val="00DE32DE"/>
    <w:rsid w:val="00DF6456"/>
    <w:rsid w:val="00E14926"/>
    <w:rsid w:val="00E14A2C"/>
    <w:rsid w:val="00E21379"/>
    <w:rsid w:val="00E23BFD"/>
    <w:rsid w:val="00E261C7"/>
    <w:rsid w:val="00E40B4A"/>
    <w:rsid w:val="00E84D31"/>
    <w:rsid w:val="00EA3850"/>
    <w:rsid w:val="00EA3F45"/>
    <w:rsid w:val="00EB275A"/>
    <w:rsid w:val="00EB5D92"/>
    <w:rsid w:val="00EE1EE1"/>
    <w:rsid w:val="00F00B6A"/>
    <w:rsid w:val="00F40BE9"/>
    <w:rsid w:val="00F53001"/>
    <w:rsid w:val="00F53130"/>
    <w:rsid w:val="00F735D4"/>
    <w:rsid w:val="00F75102"/>
    <w:rsid w:val="00FB6B21"/>
    <w:rsid w:val="00FE57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character" w:styleId="af5">
    <w:name w:val="Hyperlink"/>
    <w:basedOn w:val="a0"/>
    <w:uiPriority w:val="99"/>
    <w:unhideWhenUsed/>
    <w:rsid w:val="009C0C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84C45-29DC-4DA7-BC65-D719BD117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1747</Words>
  <Characters>9959</Characters>
  <Application>Microsoft Office Word</Application>
  <DocSecurity>0</DocSecurity>
  <Lines>82</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Han Jiwoo</cp:lastModifiedBy>
  <cp:revision>2</cp:revision>
  <cp:lastPrinted>2017-07-14T04:07:00Z</cp:lastPrinted>
  <dcterms:created xsi:type="dcterms:W3CDTF">2019-11-19T12:00:00Z</dcterms:created>
  <dcterms:modified xsi:type="dcterms:W3CDTF">2019-11-19T12:00:00Z</dcterms:modified>
</cp:coreProperties>
</file>