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rFonts w:hint="eastAsia"/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&#13;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6E14073D" w:rsidR="00F27E73" w:rsidRPr="00B20B00" w:rsidRDefault="00F27E73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김인혜</w:t>
            </w:r>
            <w:r w:rsidR="00554FD1">
              <w:rPr>
                <w:rFonts w:asciiTheme="majorHAnsi" w:eastAsiaTheme="majorHAnsi" w:hAnsiTheme="majorHAnsi"/>
                <w:sz w:val="16"/>
              </w:rPr>
              <w:t xml:space="preserve"> (Kim In </w:t>
            </w:r>
            <w:proofErr w:type="spellStart"/>
            <w:r w:rsidR="00554FD1">
              <w:rPr>
                <w:rFonts w:asciiTheme="majorHAnsi" w:eastAsiaTheme="majorHAnsi" w:hAnsiTheme="majorHAnsi"/>
                <w:sz w:val="16"/>
              </w:rPr>
              <w:t>hye</w:t>
            </w:r>
            <w:proofErr w:type="spellEnd"/>
            <w:r w:rsidR="00554FD1">
              <w:rPr>
                <w:rFonts w:asciiTheme="majorHAnsi" w:eastAsiaTheme="majorHAnsi" w:hAnsiTheme="majorHAnsi"/>
                <w:sz w:val="16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538EAF9B" w:rsidR="00945515" w:rsidRPr="00B20B00" w:rsidRDefault="00DD348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202wk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FF4C6A0" w:rsidR="00945515" w:rsidRPr="00B20B00" w:rsidRDefault="00DD3488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14/12/</w:t>
            </w:r>
            <w:r w:rsidR="00F1734B">
              <w:rPr>
                <w:rFonts w:asciiTheme="majorHAnsi" w:eastAsiaTheme="majorHAnsi" w:hAnsiTheme="majorHAnsi"/>
                <w:sz w:val="16"/>
              </w:rPr>
              <w:t>2019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A4CC3EB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F1734B">
              <w:rPr>
                <w:rFonts w:asciiTheme="majorHAnsi" w:eastAsiaTheme="majorHAnsi" w:hAnsiTheme="majorHAnsi"/>
                <w:sz w:val="16"/>
              </w:rPr>
              <w:t>5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6688E56" w:rsidR="00B4651E" w:rsidRPr="00B20B00" w:rsidRDefault="0023437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Comparative adjective</w:t>
            </w:r>
            <w:r w:rsidR="00903839">
              <w:rPr>
                <w:rFonts w:asciiTheme="majorHAnsi" w:eastAsiaTheme="majorHAnsi" w:hAnsiTheme="majorHAnsi"/>
                <w:sz w:val="16"/>
              </w:rPr>
              <w:t>s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7058D67C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F6726F">
              <w:rPr>
                <w:rFonts w:asciiTheme="majorHAnsi" w:eastAsiaTheme="majorHAnsi" w:hAnsiTheme="majorHAnsi"/>
                <w:sz w:val="16"/>
              </w:rPr>
              <w:t>comparatives.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0649094E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</w:t>
            </w:r>
            <w:r w:rsidR="00DF5B34">
              <w:rPr>
                <w:rFonts w:asciiTheme="majorHAnsi" w:eastAsiaTheme="majorHAnsi" w:hAnsiTheme="majorHAnsi"/>
                <w:sz w:val="16"/>
              </w:rPr>
              <w:t xml:space="preserve"> practi</w:t>
            </w:r>
            <w:r w:rsidR="00ED2C9B">
              <w:rPr>
                <w:rFonts w:asciiTheme="majorHAnsi" w:eastAsiaTheme="majorHAnsi" w:hAnsiTheme="majorHAnsi"/>
                <w:sz w:val="16"/>
              </w:rPr>
              <w:t>ce wri</w:t>
            </w:r>
            <w:r w:rsidR="00AA6F13">
              <w:rPr>
                <w:rFonts w:asciiTheme="majorHAnsi" w:eastAsiaTheme="majorHAnsi" w:hAnsiTheme="majorHAnsi"/>
                <w:sz w:val="16"/>
              </w:rPr>
              <w:t>ting compare sentences.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4975A43F" w:rsidR="00B4651E" w:rsidRPr="00B20B00" w:rsidRDefault="00D76ADF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 xml:space="preserve">White board, color markers, </w:t>
            </w:r>
            <w:r w:rsidR="001D6361">
              <w:rPr>
                <w:rFonts w:asciiTheme="majorHAnsi" w:eastAsiaTheme="majorHAnsi" w:hAnsiTheme="majorHAnsi"/>
                <w:b/>
                <w:sz w:val="16"/>
              </w:rPr>
              <w:t xml:space="preserve">worksheet, </w:t>
            </w:r>
            <w:r w:rsidR="004F282B">
              <w:rPr>
                <w:rFonts w:asciiTheme="majorHAnsi" w:eastAsiaTheme="majorHAnsi" w:hAnsiTheme="majorHAnsi"/>
                <w:b/>
                <w:sz w:val="16"/>
              </w:rPr>
              <w:t>PPT</w:t>
            </w:r>
          </w:p>
        </w:tc>
      </w:tr>
      <w:tr w:rsidR="004F282B" w:rsidRPr="00B20B00" w14:paraId="2775480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00" w14:textId="77777777" w:rsidR="004F282B" w:rsidRDefault="004F282B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4E64CC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11BD41DB" w:rsidR="00803F74" w:rsidRPr="00B20B00" w:rsidRDefault="00953C6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74327A1" w14:textId="77777777" w:rsidR="002B2DFA" w:rsidRDefault="002B2DFA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Learn co</w:t>
            </w:r>
            <w:r w:rsidR="001E688D">
              <w:rPr>
                <w:rFonts w:asciiTheme="majorHAnsi" w:eastAsiaTheme="majorHAnsi" w:hAnsiTheme="majorHAnsi" w:hint="eastAsia"/>
                <w:sz w:val="16"/>
              </w:rPr>
              <w:t>mparative adjective sentences</w:t>
            </w:r>
            <w:r>
              <w:rPr>
                <w:rFonts w:asciiTheme="majorHAnsi" w:eastAsiaTheme="majorHAnsi" w:hAnsiTheme="majorHAnsi" w:hint="eastAsia"/>
                <w:sz w:val="16"/>
              </w:rPr>
              <w:t>.</w:t>
            </w:r>
          </w:p>
          <w:p w14:paraId="0F6D7B10" w14:textId="04ECEEE3" w:rsidR="006C28A3" w:rsidRDefault="002B2DFA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It has different form</w:t>
            </w:r>
            <w:r w:rsidR="00F42B29">
              <w:rPr>
                <w:rFonts w:asciiTheme="majorHAnsi" w:eastAsiaTheme="majorHAnsi" w:hAnsiTheme="majorHAnsi" w:hint="eastAsia"/>
                <w:sz w:val="16"/>
              </w:rPr>
              <w:t xml:space="preserve"> so that </w:t>
            </w:r>
            <w:r w:rsidR="006C28A3">
              <w:rPr>
                <w:rFonts w:asciiTheme="majorHAnsi" w:eastAsiaTheme="majorHAnsi" w:hAnsiTheme="majorHAnsi" w:hint="eastAsia"/>
                <w:sz w:val="16"/>
              </w:rPr>
              <w:t>a student may confuse.</w:t>
            </w:r>
          </w:p>
          <w:p w14:paraId="52CB4E48" w14:textId="77F6D5A4" w:rsidR="00736830" w:rsidRDefault="006C28A3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Learn and practice making comparative adjectives.</w:t>
            </w:r>
            <w:r w:rsidR="001E688D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</w:p>
          <w:p w14:paraId="43413369" w14:textId="7F140216" w:rsidR="00B4651E" w:rsidRPr="00B20B00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51B90B09" w14:textId="7928181A" w:rsidR="00252E21" w:rsidRPr="00E84313" w:rsidRDefault="00252E21" w:rsidP="00E84313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</w:t>
            </w:r>
            <w:r w:rsidR="00E84313">
              <w:rPr>
                <w:rFonts w:asciiTheme="majorHAnsi" w:eastAsiaTheme="majorHAnsi" w:hAnsiTheme="majorHAnsi"/>
                <w:sz w:val="16"/>
              </w:rPr>
              <w:t>comparative ad</w:t>
            </w:r>
            <w:r w:rsidR="00AD4CE2">
              <w:rPr>
                <w:rFonts w:asciiTheme="majorHAnsi" w:eastAsiaTheme="majorHAnsi" w:hAnsiTheme="majorHAnsi"/>
                <w:sz w:val="16"/>
              </w:rPr>
              <w:t>jectiv</w:t>
            </w:r>
            <w:r w:rsidR="00E84313">
              <w:rPr>
                <w:rFonts w:asciiTheme="majorHAnsi" w:eastAsiaTheme="majorHAnsi" w:hAnsiTheme="majorHAnsi"/>
                <w:sz w:val="16"/>
              </w:rPr>
              <w:t>es</w:t>
            </w:r>
            <w:r>
              <w:rPr>
                <w:rFonts w:asciiTheme="majorHAnsi" w:eastAsiaTheme="majorHAnsi" w:hAnsiTheme="majorHAnsi"/>
                <w:sz w:val="16"/>
              </w:rPr>
              <w:t xml:space="preserve"> in this lesson</w:t>
            </w:r>
          </w:p>
          <w:p w14:paraId="347C43E0" w14:textId="2D7F784B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know how to make the </w:t>
            </w:r>
            <w:r w:rsidR="00AC49A7">
              <w:rPr>
                <w:rFonts w:asciiTheme="majorHAnsi" w:eastAsiaTheme="majorHAnsi" w:hAnsiTheme="majorHAnsi"/>
                <w:sz w:val="16"/>
              </w:rPr>
              <w:t>comparative f</w:t>
            </w:r>
            <w:r>
              <w:rPr>
                <w:rFonts w:asciiTheme="majorHAnsi" w:eastAsiaTheme="majorHAnsi" w:hAnsiTheme="majorHAnsi"/>
                <w:sz w:val="16"/>
              </w:rPr>
              <w:t xml:space="preserve">orm using </w:t>
            </w:r>
            <w:r w:rsidR="00212150">
              <w:rPr>
                <w:rFonts w:asciiTheme="majorHAnsi" w:eastAsiaTheme="majorHAnsi" w:hAnsiTheme="majorHAnsi"/>
                <w:sz w:val="16"/>
              </w:rPr>
              <w:t>-</w:t>
            </w:r>
            <w:proofErr w:type="spellStart"/>
            <w:r w:rsidR="00212150">
              <w:rPr>
                <w:rFonts w:asciiTheme="majorHAnsi" w:eastAsiaTheme="majorHAnsi" w:hAnsiTheme="majorHAnsi"/>
                <w:sz w:val="16"/>
              </w:rPr>
              <w:t>er</w:t>
            </w:r>
            <w:proofErr w:type="spellEnd"/>
            <w:r w:rsidR="00212150">
              <w:rPr>
                <w:rFonts w:asciiTheme="majorHAnsi" w:eastAsiaTheme="majorHAnsi" w:hAnsiTheme="majorHAnsi"/>
                <w:sz w:val="16"/>
              </w:rPr>
              <w:t xml:space="preserve"> + than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BD50282" w14:textId="77777777" w:rsidR="001A0B05" w:rsidRDefault="00252E21" w:rsidP="000343EE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A27BC2">
              <w:rPr>
                <w:rFonts w:asciiTheme="majorHAnsi" w:eastAsiaTheme="majorHAnsi" w:hAnsiTheme="majorHAnsi"/>
                <w:sz w:val="16"/>
              </w:rPr>
              <w:t xml:space="preserve">Joy’s cup is </w:t>
            </w:r>
            <w:r w:rsidR="00E308A4">
              <w:rPr>
                <w:rFonts w:asciiTheme="majorHAnsi" w:eastAsiaTheme="majorHAnsi" w:hAnsiTheme="majorHAnsi"/>
                <w:sz w:val="16"/>
              </w:rPr>
              <w:t xml:space="preserve">taller than </w:t>
            </w:r>
            <w:proofErr w:type="spellStart"/>
            <w:r w:rsidR="00E308A4">
              <w:rPr>
                <w:rFonts w:asciiTheme="majorHAnsi" w:eastAsiaTheme="majorHAnsi" w:hAnsiTheme="majorHAnsi"/>
                <w:sz w:val="16"/>
              </w:rPr>
              <w:t>Inhye’s</w:t>
            </w:r>
            <w:proofErr w:type="spellEnd"/>
            <w:r w:rsidR="00E308A4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87994">
              <w:rPr>
                <w:rFonts w:asciiTheme="majorHAnsi" w:eastAsiaTheme="majorHAnsi" w:hAnsiTheme="majorHAnsi"/>
                <w:sz w:val="16"/>
              </w:rPr>
              <w:t>cup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87994">
              <w:rPr>
                <w:rFonts w:asciiTheme="majorHAnsi" w:eastAsiaTheme="majorHAnsi" w:hAnsiTheme="majorHAnsi"/>
                <w:sz w:val="16"/>
              </w:rPr>
              <w:t xml:space="preserve">know </w:t>
            </w:r>
            <w:r w:rsidR="004829B6">
              <w:rPr>
                <w:rFonts w:asciiTheme="majorHAnsi" w:eastAsiaTheme="majorHAnsi" w:hAnsiTheme="majorHAnsi"/>
                <w:sz w:val="16"/>
              </w:rPr>
              <w:t>their cup have different amount of</w:t>
            </w:r>
            <w:r w:rsidR="004B7828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343EE">
              <w:rPr>
                <w:rFonts w:asciiTheme="majorHAnsi" w:eastAsiaTheme="majorHAnsi" w:hAnsiTheme="majorHAnsi"/>
                <w:sz w:val="16"/>
              </w:rPr>
              <w:t>beverage.</w:t>
            </w:r>
            <w:r w:rsidR="004829B6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  <w:p w14:paraId="2A7EB6EB" w14:textId="373FF634" w:rsidR="00653FC3" w:rsidRPr="000343EE" w:rsidRDefault="00520D05" w:rsidP="001A0B05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Pr="000343EE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6EC2BD9E" w14:textId="77F2BF67" w:rsidR="00D52646" w:rsidRPr="00D52646" w:rsidRDefault="00252E21" w:rsidP="000E699C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C12FF0">
              <w:rPr>
                <w:rFonts w:asciiTheme="majorHAnsi" w:eastAsiaTheme="majorHAnsi" w:hAnsiTheme="majorHAnsi"/>
                <w:sz w:val="16"/>
              </w:rPr>
              <w:t xml:space="preserve">may confuse </w:t>
            </w:r>
            <w:r w:rsidR="00BA2F4A">
              <w:rPr>
                <w:rFonts w:asciiTheme="majorHAnsi" w:eastAsiaTheme="majorHAnsi" w:hAnsiTheme="majorHAnsi"/>
                <w:sz w:val="16"/>
              </w:rPr>
              <w:t>how to compare and where</w:t>
            </w:r>
            <w:r w:rsidR="00980F15">
              <w:rPr>
                <w:rFonts w:asciiTheme="majorHAnsi" w:eastAsiaTheme="majorHAnsi" w:hAnsiTheme="majorHAnsi"/>
                <w:sz w:val="16"/>
              </w:rPr>
              <w:t xml:space="preserve"> comparative adjective goes.</w:t>
            </w:r>
            <w:r w:rsidR="0007749D">
              <w:rPr>
                <w:rFonts w:asciiTheme="majorHAnsi" w:eastAsiaTheme="majorHAnsi" w:hAnsiTheme="majorHAnsi"/>
                <w:sz w:val="16"/>
              </w:rPr>
              <w:t xml:space="preserve"> Teach them how to make </w:t>
            </w:r>
            <w:r w:rsidR="00D52646">
              <w:rPr>
                <w:rFonts w:asciiTheme="majorHAnsi" w:eastAsiaTheme="majorHAnsi" w:hAnsiTheme="majorHAnsi"/>
                <w:sz w:val="16"/>
              </w:rPr>
              <w:t>comparative adjectives form</w:t>
            </w:r>
            <w:r w:rsidR="00E33A29">
              <w:rPr>
                <w:rFonts w:asciiTheme="majorHAnsi" w:eastAsiaTheme="majorHAnsi" w:hAnsiTheme="majorHAnsi"/>
                <w:sz w:val="16"/>
              </w:rPr>
              <w:t>.</w:t>
            </w:r>
          </w:p>
          <w:p w14:paraId="4EB5E147" w14:textId="61F4E659" w:rsidR="00653FC3" w:rsidRPr="008520C3" w:rsidRDefault="00252E21" w:rsidP="005C6147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E33A29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 w:rsidRPr="00E33A29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E33A29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 w:rsidRPr="00E33A29">
              <w:rPr>
                <w:rFonts w:asciiTheme="majorHAnsi" w:eastAsiaTheme="majorHAnsi" w:hAnsiTheme="majorHAnsi"/>
                <w:sz w:val="16"/>
              </w:rPr>
              <w:t xml:space="preserve">Students </w:t>
            </w:r>
            <w:r w:rsidR="00F82BB8">
              <w:rPr>
                <w:rFonts w:asciiTheme="majorHAnsi" w:eastAsiaTheme="majorHAnsi" w:hAnsiTheme="majorHAnsi"/>
                <w:sz w:val="16"/>
              </w:rPr>
              <w:t xml:space="preserve">may not know </w:t>
            </w:r>
            <w:r w:rsidR="00E408C1">
              <w:rPr>
                <w:rFonts w:asciiTheme="majorHAnsi" w:eastAsiaTheme="majorHAnsi" w:hAnsiTheme="majorHAnsi"/>
                <w:sz w:val="16"/>
              </w:rPr>
              <w:t>where is the stressed</w:t>
            </w:r>
            <w:r w:rsidR="00401F93">
              <w:rPr>
                <w:rFonts w:asciiTheme="majorHAnsi" w:eastAsiaTheme="majorHAnsi" w:hAnsiTheme="majorHAnsi"/>
                <w:sz w:val="16"/>
              </w:rPr>
              <w:t>? And how many syllable does word have</w:t>
            </w:r>
            <w:r w:rsidR="00F6314B">
              <w:rPr>
                <w:rFonts w:asciiTheme="majorHAnsi" w:eastAsiaTheme="majorHAnsi" w:hAnsiTheme="majorHAnsi"/>
                <w:sz w:val="16"/>
              </w:rPr>
              <w:t>?. Drill several times</w:t>
            </w:r>
            <w:r w:rsidR="00826E69">
              <w:rPr>
                <w:rFonts w:asciiTheme="majorHAnsi" w:eastAsiaTheme="majorHAnsi" w:hAnsiTheme="majorHAnsi"/>
                <w:sz w:val="16"/>
              </w:rPr>
              <w:t>. Ask stre</w:t>
            </w:r>
            <w:r w:rsidR="00283439">
              <w:rPr>
                <w:rFonts w:asciiTheme="majorHAnsi" w:eastAsiaTheme="majorHAnsi" w:hAnsiTheme="majorHAnsi"/>
                <w:sz w:val="16"/>
              </w:rPr>
              <w:t>ss and number of syllables.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2A90697F" w14:textId="77777777" w:rsidR="00F52D64" w:rsidRDefault="003414E6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Different syllables have different rules </w:t>
            </w:r>
            <w:r w:rsidR="00B0756C">
              <w:rPr>
                <w:rFonts w:asciiTheme="majorHAnsi" w:eastAsiaTheme="majorHAnsi" w:hAnsiTheme="majorHAnsi" w:hint="eastAsia"/>
                <w:sz w:val="16"/>
              </w:rPr>
              <w:t>make a student confuse. They don</w:t>
            </w:r>
            <w:r w:rsidR="00B0756C">
              <w:rPr>
                <w:rFonts w:asciiTheme="majorHAnsi" w:eastAsiaTheme="majorHAnsi" w:hAnsiTheme="majorHAnsi"/>
                <w:sz w:val="16"/>
              </w:rPr>
              <w:t>’</w:t>
            </w:r>
            <w:r w:rsidR="00B0756C">
              <w:rPr>
                <w:rFonts w:asciiTheme="majorHAnsi" w:eastAsiaTheme="majorHAnsi" w:hAnsiTheme="majorHAnsi" w:hint="eastAsia"/>
                <w:sz w:val="16"/>
              </w:rPr>
              <w:t xml:space="preserve">t know </w:t>
            </w:r>
            <w:r w:rsidR="007A60CE">
              <w:rPr>
                <w:rFonts w:asciiTheme="majorHAnsi" w:eastAsiaTheme="majorHAnsi" w:hAnsiTheme="majorHAnsi" w:hint="eastAsia"/>
                <w:sz w:val="16"/>
              </w:rPr>
              <w:t>how to make comparative adjectives.</w:t>
            </w:r>
          </w:p>
          <w:p w14:paraId="5E75AFA0" w14:textId="46F56B16" w:rsidR="007A60CE" w:rsidRPr="00B20B00" w:rsidRDefault="00914481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Practice and make sentences </w:t>
            </w:r>
            <w:r w:rsidR="00496AF1">
              <w:rPr>
                <w:rFonts w:asciiTheme="majorHAnsi" w:eastAsiaTheme="majorHAnsi" w:hAnsiTheme="majorHAnsi" w:hint="eastAsia"/>
                <w:sz w:val="16"/>
              </w:rPr>
              <w:t xml:space="preserve">till they understand. 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284D50E3" w14:textId="6B38F424" w:rsidR="00B4651E" w:rsidRPr="004F53AC" w:rsidRDefault="008A31BB" w:rsidP="004F53A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Stu</w:t>
            </w:r>
            <w:r w:rsidR="00F863B1">
              <w:rPr>
                <w:sz w:val="16"/>
              </w:rPr>
              <w:t xml:space="preserve">dent </w:t>
            </w:r>
            <w:r w:rsidR="00CC7AAC">
              <w:rPr>
                <w:sz w:val="16"/>
              </w:rPr>
              <w:t xml:space="preserve">can </w:t>
            </w:r>
            <w:r w:rsidR="00F84F82">
              <w:rPr>
                <w:sz w:val="16"/>
              </w:rPr>
              <w:t>be making any type of comparative adjectives</w:t>
            </w:r>
            <w:r w:rsidR="008D5718">
              <w:rPr>
                <w:sz w:val="16"/>
              </w:rPr>
              <w:t>.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1AACA06A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953310">
              <w:rPr>
                <w:b/>
                <w:sz w:val="16"/>
              </w:rPr>
              <w:t>2 different size of cups(200ml=</w:t>
            </w:r>
            <w:r w:rsidR="00063A63">
              <w:rPr>
                <w:b/>
                <w:sz w:val="16"/>
              </w:rPr>
              <w:t>7oz , 3</w:t>
            </w:r>
            <w:r w:rsidR="00284D31">
              <w:rPr>
                <w:b/>
                <w:sz w:val="16"/>
              </w:rPr>
              <w:t>70</w:t>
            </w:r>
            <w:r w:rsidR="00063A63">
              <w:rPr>
                <w:b/>
                <w:sz w:val="16"/>
              </w:rPr>
              <w:t>ml=13oz) , Juice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6BDB2F56" w:rsidR="0057003A" w:rsidRPr="00B20B00" w:rsidRDefault="002E0C15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C6A4A" w14:textId="77777777" w:rsidR="00B20B00" w:rsidRDefault="00B023BF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  <w:r w:rsidR="00F33E81">
              <w:rPr>
                <w:sz w:val="16"/>
              </w:rPr>
              <w:t xml:space="preserve">  </w:t>
            </w:r>
          </w:p>
          <w:p w14:paraId="6B465A7E" w14:textId="77777777" w:rsidR="00F33E81" w:rsidRDefault="00F33E81" w:rsidP="000A7727">
            <w:pPr>
              <w:jc w:val="center"/>
              <w:rPr>
                <w:sz w:val="16"/>
              </w:rPr>
            </w:pPr>
          </w:p>
          <w:p w14:paraId="0248EAA8" w14:textId="77777777" w:rsidR="00F33E81" w:rsidRDefault="00F33E81" w:rsidP="000A7727">
            <w:pPr>
              <w:jc w:val="center"/>
              <w:rPr>
                <w:sz w:val="16"/>
              </w:rPr>
            </w:pPr>
          </w:p>
          <w:p w14:paraId="4DA5C115" w14:textId="77777777" w:rsidR="00F33E81" w:rsidRDefault="00F33E81" w:rsidP="000A7727">
            <w:pPr>
              <w:jc w:val="center"/>
              <w:rPr>
                <w:sz w:val="16"/>
              </w:rPr>
            </w:pPr>
          </w:p>
          <w:p w14:paraId="23FFC990" w14:textId="77777777" w:rsidR="00F33E81" w:rsidRDefault="00F33E81" w:rsidP="000A7727">
            <w:pPr>
              <w:jc w:val="center"/>
              <w:rPr>
                <w:sz w:val="16"/>
              </w:rPr>
            </w:pPr>
          </w:p>
          <w:p w14:paraId="2D2DD15E" w14:textId="77777777" w:rsidR="00F33E81" w:rsidRDefault="00F33E81" w:rsidP="000A7727">
            <w:pPr>
              <w:jc w:val="center"/>
              <w:rPr>
                <w:sz w:val="16"/>
              </w:rPr>
            </w:pPr>
          </w:p>
          <w:p w14:paraId="1A3DBC81" w14:textId="4D756EF0" w:rsidR="00F33E81" w:rsidRDefault="00F33E81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13BF305" w14:textId="77777777" w:rsidR="00F33E81" w:rsidRDefault="00F33E81" w:rsidP="00F33E81">
            <w:pPr>
              <w:rPr>
                <w:sz w:val="16"/>
              </w:rPr>
            </w:pPr>
          </w:p>
          <w:p w14:paraId="549C884D" w14:textId="77777777" w:rsidR="007933C1" w:rsidRDefault="007933C1" w:rsidP="00F33E81">
            <w:pPr>
              <w:rPr>
                <w:sz w:val="16"/>
              </w:rPr>
            </w:pPr>
            <w:r>
              <w:rPr>
                <w:sz w:val="16"/>
              </w:rPr>
              <w:t xml:space="preserve">       T-S</w:t>
            </w:r>
          </w:p>
          <w:p w14:paraId="08B55FFD" w14:textId="77777777" w:rsidR="007933C1" w:rsidRDefault="007933C1" w:rsidP="00F33E81">
            <w:pPr>
              <w:rPr>
                <w:sz w:val="16"/>
              </w:rPr>
            </w:pPr>
          </w:p>
          <w:p w14:paraId="5CB143B4" w14:textId="77777777" w:rsidR="007933C1" w:rsidRDefault="007933C1" w:rsidP="00F33E81">
            <w:pPr>
              <w:rPr>
                <w:sz w:val="16"/>
              </w:rPr>
            </w:pPr>
            <w:r>
              <w:rPr>
                <w:sz w:val="16"/>
              </w:rPr>
              <w:t xml:space="preserve">       S</w:t>
            </w:r>
          </w:p>
          <w:p w14:paraId="0818E1DB" w14:textId="77777777" w:rsidR="002C7875" w:rsidRDefault="002C7875" w:rsidP="00F33E81">
            <w:pPr>
              <w:rPr>
                <w:sz w:val="16"/>
              </w:rPr>
            </w:pPr>
          </w:p>
          <w:p w14:paraId="63E94BF6" w14:textId="7978B315" w:rsidR="002C7875" w:rsidRPr="00B20B00" w:rsidRDefault="002C7875" w:rsidP="00F33E81">
            <w:pPr>
              <w:rPr>
                <w:sz w:val="16"/>
              </w:rPr>
            </w:pPr>
            <w:r>
              <w:rPr>
                <w:sz w:val="16"/>
              </w:rPr>
              <w:t xml:space="preserve">       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E081D" w14:textId="743B6BE2" w:rsidR="0057003A" w:rsidRDefault="00C34FB7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Hello, Joy ! Today </w:t>
            </w:r>
            <w:r w:rsidR="00BE399C">
              <w:rPr>
                <w:b/>
                <w:sz w:val="16"/>
              </w:rPr>
              <w:t>I brought juice.</w:t>
            </w:r>
          </w:p>
          <w:p w14:paraId="24A8439C" w14:textId="77777777" w:rsidR="00BE399C" w:rsidRDefault="00BE399C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9C0561">
              <w:rPr>
                <w:b/>
                <w:sz w:val="16"/>
              </w:rPr>
              <w:t>Give her two cups and juice.</w:t>
            </w:r>
          </w:p>
          <w:p w14:paraId="606E7266" w14:textId="03DEADD1" w:rsidR="006945C8" w:rsidRDefault="007A46F1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  <w:r w:rsidR="006945C8">
              <w:rPr>
                <w:b/>
                <w:sz w:val="16"/>
              </w:rPr>
              <w:t xml:space="preserve">oy, please </w:t>
            </w:r>
            <w:r w:rsidR="00267BD6">
              <w:rPr>
                <w:b/>
                <w:sz w:val="16"/>
              </w:rPr>
              <w:t>pour juice to our cups</w:t>
            </w:r>
            <w:r w:rsidR="00571ED6">
              <w:rPr>
                <w:b/>
                <w:sz w:val="16"/>
              </w:rPr>
              <w:t xml:space="preserve"> and can you fill my glass full?</w:t>
            </w:r>
          </w:p>
          <w:p w14:paraId="3970A1E9" w14:textId="2626DAE5" w:rsidR="00AC0FE1" w:rsidRDefault="00AC0FE1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And then ask </w:t>
            </w:r>
            <w:r w:rsidR="00583313">
              <w:rPr>
                <w:b/>
                <w:sz w:val="16"/>
              </w:rPr>
              <w:t>student</w:t>
            </w:r>
            <w:r w:rsidR="00991DF2">
              <w:rPr>
                <w:b/>
                <w:sz w:val="16"/>
              </w:rPr>
              <w:t>.</w:t>
            </w:r>
          </w:p>
          <w:p w14:paraId="3BA83BC3" w14:textId="22651066" w:rsidR="00991DF2" w:rsidRDefault="00991DF2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Can you pour </w:t>
            </w:r>
            <w:r w:rsidR="00087A9E">
              <w:rPr>
                <w:b/>
                <w:sz w:val="16"/>
              </w:rPr>
              <w:t>more to mine?</w:t>
            </w:r>
          </w:p>
          <w:p w14:paraId="1A32D42D" w14:textId="77777777" w:rsidR="00F33E81" w:rsidRDefault="00F33E81" w:rsidP="00AD1448">
            <w:pPr>
              <w:rPr>
                <w:b/>
                <w:sz w:val="16"/>
              </w:rPr>
            </w:pPr>
          </w:p>
          <w:p w14:paraId="465C8CE8" w14:textId="3A13297E" w:rsidR="00087A9E" w:rsidRDefault="00087A9E" w:rsidP="007933C1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  <w:p w14:paraId="4EA564A7" w14:textId="77777777" w:rsidR="007933C1" w:rsidRDefault="007933C1" w:rsidP="007933C1">
            <w:pPr>
              <w:ind w:firstLine="165"/>
              <w:rPr>
                <w:b/>
                <w:sz w:val="16"/>
              </w:rPr>
            </w:pPr>
          </w:p>
          <w:p w14:paraId="79AB1965" w14:textId="479C7E59" w:rsidR="00D54372" w:rsidRDefault="00A36C9E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Ask her why?</w:t>
            </w:r>
          </w:p>
          <w:p w14:paraId="59A7EE01" w14:textId="75E8D487" w:rsidR="00A36C9E" w:rsidRDefault="00A36C9E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T-S) </w:t>
            </w:r>
            <w:r w:rsidR="00BA3E85">
              <w:rPr>
                <w:b/>
                <w:sz w:val="16"/>
              </w:rPr>
              <w:t>Then Can you pour more to yours?</w:t>
            </w:r>
          </w:p>
          <w:p w14:paraId="002E459E" w14:textId="6A5C6A46" w:rsidR="00BA3E85" w:rsidRDefault="002E5D5F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Yes</w:t>
            </w:r>
          </w:p>
          <w:p w14:paraId="7665E541" w14:textId="77777777" w:rsidR="002C7875" w:rsidRDefault="002C7875" w:rsidP="00AD1448">
            <w:pPr>
              <w:rPr>
                <w:b/>
                <w:sz w:val="16"/>
              </w:rPr>
            </w:pPr>
          </w:p>
          <w:p w14:paraId="0C9A40FB" w14:textId="77777777" w:rsidR="00CB716A" w:rsidRDefault="000D7A22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Ask her</w:t>
            </w:r>
          </w:p>
          <w:p w14:paraId="53A0EC85" w14:textId="14BB99F4" w:rsidR="000D7A22" w:rsidRDefault="000D7A22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why do</w:t>
            </w:r>
            <w:r w:rsidR="00DA15CA">
              <w:rPr>
                <w:b/>
                <w:sz w:val="16"/>
              </w:rPr>
              <w:t xml:space="preserve"> c</w:t>
            </w:r>
            <w:r w:rsidR="00B53DCC">
              <w:rPr>
                <w:b/>
                <w:sz w:val="16"/>
              </w:rPr>
              <w:t>ups fill di</w:t>
            </w:r>
            <w:r w:rsidR="00CE0AD9">
              <w:rPr>
                <w:b/>
                <w:sz w:val="16"/>
              </w:rPr>
              <w:t>fferent amo</w:t>
            </w:r>
            <w:r w:rsidR="00523267">
              <w:rPr>
                <w:b/>
                <w:sz w:val="16"/>
              </w:rPr>
              <w:t>unts of juice</w:t>
            </w:r>
            <w:r w:rsidR="008D3693">
              <w:rPr>
                <w:b/>
                <w:sz w:val="16"/>
              </w:rPr>
              <w:t xml:space="preserve"> ?</w:t>
            </w:r>
          </w:p>
          <w:p w14:paraId="308438DF" w14:textId="5CD15032" w:rsidR="00583313" w:rsidRPr="00B20B00" w:rsidRDefault="001C4E21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Try</w:t>
            </w:r>
            <w:r w:rsidR="00FE79CF">
              <w:rPr>
                <w:b/>
                <w:sz w:val="16"/>
              </w:rPr>
              <w:t xml:space="preserve"> elicit the model sentence.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6064F3F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</w:t>
            </w:r>
            <w:r w:rsidR="00B023BF">
              <w:rPr>
                <w:b/>
                <w:sz w:val="16"/>
              </w:rPr>
              <w:t>s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F0C58" w14:textId="394E8CE5" w:rsidR="0057003A" w:rsidRPr="00B20B00" w:rsidRDefault="00FC4267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C373D19" w:rsidR="0019456A" w:rsidRDefault="0019456A" w:rsidP="009E5E31">
            <w:pPr>
              <w:jc w:val="center"/>
              <w:rPr>
                <w:sz w:val="16"/>
              </w:rPr>
            </w:pP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294419" w:rsidR="0019456A" w:rsidRDefault="00F94016" w:rsidP="00F94016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14:paraId="052674B6" w14:textId="6CE44556" w:rsidR="00F94016" w:rsidRDefault="00F94016" w:rsidP="00F94016">
            <w:pPr>
              <w:rPr>
                <w:sz w:val="16"/>
              </w:rPr>
            </w:pPr>
            <w:r>
              <w:rPr>
                <w:sz w:val="16"/>
              </w:rPr>
              <w:t xml:space="preserve">       T</w:t>
            </w: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2F48DC0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237FED9" w14:textId="22875606" w:rsidR="00B82393" w:rsidRDefault="00B82393" w:rsidP="00B82393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  <w:r w:rsidR="00302688">
              <w:rPr>
                <w:sz w:val="16"/>
              </w:rPr>
              <w:t xml:space="preserve"> </w:t>
            </w:r>
          </w:p>
          <w:p w14:paraId="1CF28D95" w14:textId="77777777" w:rsidR="00643C1A" w:rsidRDefault="00643C1A" w:rsidP="00B82393">
            <w:pPr>
              <w:rPr>
                <w:sz w:val="16"/>
              </w:rPr>
            </w:pPr>
          </w:p>
          <w:p w14:paraId="2A6B60BB" w14:textId="77777777" w:rsidR="00643C1A" w:rsidRDefault="00643C1A" w:rsidP="00B82393">
            <w:pPr>
              <w:rPr>
                <w:sz w:val="16"/>
              </w:rPr>
            </w:pPr>
          </w:p>
          <w:p w14:paraId="3C3DD845" w14:textId="77777777" w:rsidR="00643C1A" w:rsidRDefault="00643C1A" w:rsidP="00B82393">
            <w:pPr>
              <w:rPr>
                <w:sz w:val="16"/>
              </w:rPr>
            </w:pPr>
          </w:p>
          <w:p w14:paraId="7EBD353A" w14:textId="77777777" w:rsidR="00643C1A" w:rsidRDefault="00643C1A" w:rsidP="00B82393">
            <w:pPr>
              <w:rPr>
                <w:sz w:val="16"/>
              </w:rPr>
            </w:pPr>
          </w:p>
          <w:p w14:paraId="4657BEE8" w14:textId="77777777" w:rsidR="00643C1A" w:rsidRDefault="00643C1A" w:rsidP="00B82393">
            <w:pPr>
              <w:rPr>
                <w:sz w:val="16"/>
              </w:rPr>
            </w:pPr>
            <w:r>
              <w:rPr>
                <w:sz w:val="16"/>
              </w:rPr>
              <w:t xml:space="preserve">      </w:t>
            </w:r>
          </w:p>
          <w:p w14:paraId="50DF4C3A" w14:textId="77777777" w:rsidR="00302688" w:rsidRDefault="00302688" w:rsidP="00B82393">
            <w:pPr>
              <w:rPr>
                <w:sz w:val="16"/>
              </w:rPr>
            </w:pPr>
          </w:p>
          <w:p w14:paraId="3349862E" w14:textId="77777777" w:rsidR="00302688" w:rsidRDefault="00302688" w:rsidP="00B82393">
            <w:pPr>
              <w:rPr>
                <w:sz w:val="16"/>
              </w:rPr>
            </w:pPr>
          </w:p>
          <w:p w14:paraId="63950CA3" w14:textId="77777777" w:rsidR="00302688" w:rsidRDefault="00302688" w:rsidP="00B82393">
            <w:pPr>
              <w:rPr>
                <w:sz w:val="16"/>
              </w:rPr>
            </w:pPr>
          </w:p>
          <w:p w14:paraId="320573B8" w14:textId="77777777" w:rsidR="00302688" w:rsidRDefault="00302688" w:rsidP="00B82393">
            <w:pPr>
              <w:rPr>
                <w:sz w:val="16"/>
              </w:rPr>
            </w:pPr>
          </w:p>
          <w:p w14:paraId="1096E310" w14:textId="77777777" w:rsidR="00302688" w:rsidRDefault="00302688" w:rsidP="00B82393">
            <w:pPr>
              <w:rPr>
                <w:sz w:val="16"/>
              </w:rPr>
            </w:pPr>
          </w:p>
          <w:p w14:paraId="76143BA8" w14:textId="77777777" w:rsidR="00302688" w:rsidRDefault="00302688" w:rsidP="00B82393">
            <w:pPr>
              <w:rPr>
                <w:sz w:val="16"/>
              </w:rPr>
            </w:pPr>
          </w:p>
          <w:p w14:paraId="4A955841" w14:textId="77777777" w:rsidR="00302688" w:rsidRDefault="00302688" w:rsidP="00B82393">
            <w:pPr>
              <w:rPr>
                <w:sz w:val="16"/>
              </w:rPr>
            </w:pPr>
          </w:p>
          <w:p w14:paraId="4611111D" w14:textId="77777777" w:rsidR="00302688" w:rsidRDefault="00302688" w:rsidP="00B82393">
            <w:pPr>
              <w:rPr>
                <w:sz w:val="16"/>
              </w:rPr>
            </w:pPr>
          </w:p>
          <w:p w14:paraId="48A5C3F6" w14:textId="77777777" w:rsidR="00302688" w:rsidRDefault="00302688" w:rsidP="00B82393">
            <w:pPr>
              <w:rPr>
                <w:sz w:val="16"/>
              </w:rPr>
            </w:pPr>
          </w:p>
          <w:p w14:paraId="47260502" w14:textId="77777777" w:rsidR="00302688" w:rsidRDefault="00302688" w:rsidP="00B82393">
            <w:pPr>
              <w:rPr>
                <w:sz w:val="16"/>
              </w:rPr>
            </w:pPr>
          </w:p>
          <w:p w14:paraId="0EA7A9DD" w14:textId="77777777" w:rsidR="00302688" w:rsidRDefault="00302688" w:rsidP="00B82393">
            <w:pPr>
              <w:rPr>
                <w:sz w:val="16"/>
              </w:rPr>
            </w:pPr>
          </w:p>
          <w:p w14:paraId="3D1976BE" w14:textId="0BB94E95" w:rsidR="00302688" w:rsidRPr="00B20B00" w:rsidRDefault="00302688" w:rsidP="00B82393">
            <w:pPr>
              <w:rPr>
                <w:sz w:val="16"/>
              </w:rPr>
            </w:pPr>
            <w:r>
              <w:rPr>
                <w:sz w:val="16"/>
              </w:rPr>
              <w:t xml:space="preserve">     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4E3704E0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Board the model sentence </w:t>
            </w:r>
          </w:p>
          <w:p w14:paraId="2FC2E417" w14:textId="50570A49" w:rsidR="008723B3" w:rsidRDefault="008723B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Model sentence is</w:t>
            </w:r>
          </w:p>
          <w:p w14:paraId="36327ECB" w14:textId="3CCD24DE" w:rsidR="008723B3" w:rsidRDefault="008723B3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“Joy’s cup is taller than </w:t>
            </w:r>
            <w:r w:rsidR="009C210B">
              <w:rPr>
                <w:b/>
                <w:sz w:val="16"/>
              </w:rPr>
              <w:t xml:space="preserve">In </w:t>
            </w:r>
            <w:proofErr w:type="spellStart"/>
            <w:r w:rsidR="009C210B">
              <w:rPr>
                <w:b/>
                <w:sz w:val="16"/>
              </w:rPr>
              <w:t>hye</w:t>
            </w:r>
            <w:proofErr w:type="spellEnd"/>
            <w:r w:rsidR="009C210B">
              <w:rPr>
                <w:b/>
                <w:sz w:val="16"/>
              </w:rPr>
              <w:t>’ s cup</w:t>
            </w:r>
            <w:r w:rsidR="00CB716A">
              <w:rPr>
                <w:b/>
                <w:sz w:val="16"/>
              </w:rPr>
              <w:t>”</w:t>
            </w:r>
          </w:p>
          <w:p w14:paraId="4FEB70BD" w14:textId="2316A431" w:rsidR="00AD1448" w:rsidRDefault="00AD1448" w:rsidP="00182E80">
            <w:pPr>
              <w:rPr>
                <w:b/>
                <w:sz w:val="16"/>
              </w:rPr>
            </w:pPr>
          </w:p>
          <w:p w14:paraId="50CBA1C9" w14:textId="03D971CE" w:rsidR="00FD338F" w:rsidRDefault="00B52F3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Meaning </w:t>
            </w:r>
            <w:r w:rsidR="00FD338F">
              <w:rPr>
                <w:b/>
                <w:sz w:val="16"/>
              </w:rPr>
              <w:t>–</w:t>
            </w:r>
            <w:r>
              <w:rPr>
                <w:b/>
                <w:sz w:val="16"/>
              </w:rPr>
              <w:t xml:space="preserve"> </w:t>
            </w:r>
            <w:r w:rsidR="00FD338F">
              <w:rPr>
                <w:b/>
                <w:sz w:val="16"/>
              </w:rPr>
              <w:t>Joy fill Joy’s glass full</w:t>
            </w:r>
            <w:r w:rsidR="00712D90">
              <w:rPr>
                <w:b/>
                <w:sz w:val="16"/>
              </w:rPr>
              <w:t>.</w:t>
            </w:r>
            <w:r w:rsidR="00C55461">
              <w:rPr>
                <w:b/>
                <w:sz w:val="16"/>
              </w:rPr>
              <w:t>( Joy’</w:t>
            </w:r>
            <w:r w:rsidR="006E4914">
              <w:rPr>
                <w:b/>
                <w:sz w:val="16"/>
              </w:rPr>
              <w:t xml:space="preserve">s juice and </w:t>
            </w:r>
            <w:proofErr w:type="spellStart"/>
            <w:r w:rsidR="006E4914">
              <w:rPr>
                <w:b/>
                <w:sz w:val="16"/>
              </w:rPr>
              <w:t>Inhye’s</w:t>
            </w:r>
            <w:proofErr w:type="spellEnd"/>
            <w:r w:rsidR="006E4914">
              <w:rPr>
                <w:b/>
                <w:sz w:val="16"/>
              </w:rPr>
              <w:t xml:space="preserve"> juice have different </w:t>
            </w:r>
            <w:r w:rsidR="00E776FA">
              <w:rPr>
                <w:b/>
                <w:sz w:val="16"/>
              </w:rPr>
              <w:t>amounts of juice.)</w:t>
            </w:r>
          </w:p>
          <w:p w14:paraId="167F560E" w14:textId="6959A618" w:rsidR="00DF6EB3" w:rsidRDefault="000A7727" w:rsidP="00712D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</w:t>
            </w:r>
          </w:p>
          <w:p w14:paraId="6E9F5365" w14:textId="2E5C7123" w:rsidR="00F8213B" w:rsidRDefault="00F8213B" w:rsidP="00F8213B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Does your glass full? (Y)</w:t>
            </w:r>
          </w:p>
          <w:p w14:paraId="5FA72432" w14:textId="7F842396" w:rsidR="00454F77" w:rsidRPr="00454F77" w:rsidRDefault="00212F7B" w:rsidP="00454F77">
            <w:pPr>
              <w:pStyle w:val="a3"/>
              <w:numPr>
                <w:ilvl w:val="0"/>
                <w:numId w:val="12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Do we pour equal qua</w:t>
            </w:r>
            <w:r w:rsidR="00B9091E">
              <w:rPr>
                <w:b/>
                <w:sz w:val="16"/>
              </w:rPr>
              <w:t>ntities of juice? (N)</w:t>
            </w:r>
          </w:p>
          <w:p w14:paraId="658C94E0" w14:textId="2937691A" w:rsidR="00DD4D44" w:rsidRDefault="000A7727" w:rsidP="00454F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</w:t>
            </w:r>
          </w:p>
          <w:p w14:paraId="42DBC196" w14:textId="326E1CEB" w:rsidR="0051515B" w:rsidRDefault="005952A8" w:rsidP="005952A8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720415" w:rsidRPr="005952A8">
              <w:rPr>
                <w:b/>
                <w:sz w:val="16"/>
              </w:rPr>
              <w:t xml:space="preserve">raw </w:t>
            </w:r>
            <w:r w:rsidR="00A0350F" w:rsidRPr="005952A8">
              <w:rPr>
                <w:b/>
                <w:sz w:val="16"/>
              </w:rPr>
              <w:t>Substitution Tables</w:t>
            </w:r>
            <w:r w:rsidR="0051515B" w:rsidRPr="005952A8">
              <w:rPr>
                <w:b/>
                <w:sz w:val="16"/>
              </w:rPr>
              <w:t>.</w:t>
            </w:r>
          </w:p>
          <w:p w14:paraId="7EB64B27" w14:textId="233696D0" w:rsidR="005952A8" w:rsidRDefault="00F05CE8" w:rsidP="005952A8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>Explain about the com</w:t>
            </w:r>
            <w:r w:rsidR="00037CC0">
              <w:rPr>
                <w:b/>
                <w:sz w:val="16"/>
              </w:rPr>
              <w:t>parative form</w:t>
            </w:r>
          </w:p>
          <w:p w14:paraId="004470D3" w14:textId="77777777" w:rsidR="00037CC0" w:rsidRPr="005952A8" w:rsidRDefault="00037CC0" w:rsidP="005952A8">
            <w:pPr>
              <w:ind w:firstLine="165"/>
              <w:rPr>
                <w:b/>
                <w:sz w:val="16"/>
              </w:rPr>
            </w:pPr>
          </w:p>
          <w:p w14:paraId="3963F270" w14:textId="6413BAD8" w:rsidR="00AD1448" w:rsidRDefault="006A00C9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F94016">
              <w:rPr>
                <w:b/>
                <w:sz w:val="16"/>
              </w:rPr>
              <w:t>The comparative</w:t>
            </w:r>
            <w:r w:rsidR="00F23ED4">
              <w:rPr>
                <w:b/>
                <w:sz w:val="16"/>
              </w:rPr>
              <w:t xml:space="preserve"> form is used to compare 2 people or</w:t>
            </w:r>
            <w:r w:rsidR="002363B7">
              <w:rPr>
                <w:b/>
                <w:sz w:val="16"/>
              </w:rPr>
              <w:t xml:space="preserve"> things.</w:t>
            </w:r>
            <w:r w:rsidR="001118CB">
              <w:rPr>
                <w:rFonts w:hint="eastAsia"/>
                <w:b/>
                <w:sz w:val="16"/>
              </w:rPr>
              <w:t>(</w:t>
            </w:r>
            <w:r w:rsidR="003B4B53">
              <w:rPr>
                <w:rFonts w:hint="eastAsia"/>
                <w:b/>
                <w:sz w:val="16"/>
              </w:rPr>
              <w:t xml:space="preserve"> compare one noun to   another noun</w:t>
            </w:r>
            <w:r w:rsidR="001742DA">
              <w:rPr>
                <w:rFonts w:hint="eastAsia"/>
                <w:b/>
                <w:sz w:val="16"/>
              </w:rPr>
              <w:t xml:space="preserve">. </w:t>
            </w:r>
            <w:r w:rsidR="00BA102B">
              <w:rPr>
                <w:rFonts w:hint="eastAsia"/>
                <w:b/>
                <w:sz w:val="16"/>
              </w:rPr>
              <w:t xml:space="preserve">Two items are </w:t>
            </w:r>
            <w:r w:rsidR="005B73C1">
              <w:rPr>
                <w:rFonts w:hint="eastAsia"/>
                <w:b/>
                <w:sz w:val="16"/>
              </w:rPr>
              <w:t>being compare.)</w:t>
            </w:r>
          </w:p>
          <w:p w14:paraId="63F3ED4C" w14:textId="77777777" w:rsidR="005B73C1" w:rsidRDefault="005B73C1" w:rsidP="00182E80">
            <w:pPr>
              <w:rPr>
                <w:b/>
                <w:sz w:val="16"/>
              </w:rPr>
            </w:pPr>
          </w:p>
          <w:p w14:paraId="7DED0A40" w14:textId="6CA03284" w:rsidR="00F00DFE" w:rsidRDefault="004326AE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The comparative f</w:t>
            </w:r>
            <w:r w:rsidR="00F00DFE">
              <w:rPr>
                <w:b/>
                <w:sz w:val="16"/>
              </w:rPr>
              <w:t xml:space="preserve">orm is adjective </w:t>
            </w:r>
            <w:r>
              <w:rPr>
                <w:b/>
                <w:sz w:val="16"/>
              </w:rPr>
              <w:t>+ -</w:t>
            </w:r>
            <w:proofErr w:type="spellStart"/>
            <w:r>
              <w:rPr>
                <w:b/>
                <w:sz w:val="16"/>
              </w:rPr>
              <w:t>er</w:t>
            </w:r>
            <w:proofErr w:type="spellEnd"/>
            <w:r>
              <w:rPr>
                <w:b/>
                <w:sz w:val="16"/>
              </w:rPr>
              <w:t xml:space="preserve"> + than</w:t>
            </w:r>
          </w:p>
          <w:p w14:paraId="1BB24260" w14:textId="03C4B4F9" w:rsidR="003509BC" w:rsidRDefault="00EA30A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CD72AB">
              <w:rPr>
                <w:b/>
                <w:sz w:val="16"/>
              </w:rPr>
              <w:t xml:space="preserve">Explain </w:t>
            </w:r>
            <w:r w:rsidR="003509BC">
              <w:rPr>
                <w:b/>
                <w:sz w:val="16"/>
              </w:rPr>
              <w:t>structure for comparatives.</w:t>
            </w:r>
          </w:p>
          <w:p w14:paraId="2C5F6F5A" w14:textId="7D1FDFA4" w:rsidR="00624D34" w:rsidRDefault="00624D3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Word structure, adjective and comparative</w:t>
            </w:r>
          </w:p>
          <w:p w14:paraId="29EDE031" w14:textId="5FD825F5" w:rsidR="00FC4C23" w:rsidRDefault="00CB184D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</w:t>
            </w:r>
            <w:r w:rsidR="00863367">
              <w:rPr>
                <w:b/>
                <w:sz w:val="16"/>
              </w:rPr>
              <w:t xml:space="preserve">If it has 1 syllable or less than 3 syllables </w:t>
            </w:r>
            <w:r w:rsidR="00B8171A">
              <w:rPr>
                <w:b/>
                <w:sz w:val="16"/>
              </w:rPr>
              <w:t xml:space="preserve">, we add adjective + </w:t>
            </w:r>
            <w:proofErr w:type="spellStart"/>
            <w:r w:rsidR="00B8171A">
              <w:rPr>
                <w:b/>
                <w:sz w:val="16"/>
              </w:rPr>
              <w:t>er</w:t>
            </w:r>
            <w:proofErr w:type="spellEnd"/>
            <w:r w:rsidR="00B8171A">
              <w:rPr>
                <w:b/>
                <w:sz w:val="16"/>
              </w:rPr>
              <w:t xml:space="preserve"> + than</w:t>
            </w:r>
          </w:p>
          <w:p w14:paraId="4831A222" w14:textId="49194490" w:rsidR="002F3354" w:rsidRDefault="005F6506" w:rsidP="00B5607E">
            <w:pPr>
              <w:ind w:firstLine="1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e.g</w:t>
            </w:r>
            <w:proofErr w:type="spellEnd"/>
            <w:r>
              <w:rPr>
                <w:b/>
                <w:sz w:val="16"/>
              </w:rPr>
              <w:t>) older than , taller than</w:t>
            </w:r>
            <w:r w:rsidR="00B5607E">
              <w:rPr>
                <w:b/>
                <w:sz w:val="16"/>
              </w:rPr>
              <w:t xml:space="preserve"> , longer than</w:t>
            </w:r>
          </w:p>
          <w:p w14:paraId="7CD03F5E" w14:textId="47B12056" w:rsidR="00C93C2A" w:rsidRDefault="00CB184D" w:rsidP="00B560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  <w:r w:rsidR="007A0836">
              <w:rPr>
                <w:b/>
                <w:sz w:val="16"/>
              </w:rPr>
              <w:t xml:space="preserve"> </w:t>
            </w:r>
            <w:r w:rsidR="00B5607E">
              <w:rPr>
                <w:b/>
                <w:sz w:val="16"/>
              </w:rPr>
              <w:t xml:space="preserve">Basic </w:t>
            </w:r>
            <w:r w:rsidR="00C93C2A">
              <w:rPr>
                <w:b/>
                <w:sz w:val="16"/>
              </w:rPr>
              <w:t xml:space="preserve">adjective + </w:t>
            </w:r>
            <w:proofErr w:type="spellStart"/>
            <w:r w:rsidR="00C93C2A">
              <w:rPr>
                <w:b/>
                <w:sz w:val="16"/>
              </w:rPr>
              <w:t>er</w:t>
            </w:r>
            <w:proofErr w:type="spellEnd"/>
          </w:p>
          <w:p w14:paraId="2128D1F8" w14:textId="0F359EC8" w:rsidR="001728CA" w:rsidRDefault="00CB184D" w:rsidP="00B5607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2) 1 s</w:t>
            </w:r>
            <w:r w:rsidR="001728CA">
              <w:rPr>
                <w:b/>
                <w:sz w:val="16"/>
              </w:rPr>
              <w:t>yllable ending in ‘e’</w:t>
            </w:r>
            <w:r w:rsidR="00943204">
              <w:rPr>
                <w:b/>
                <w:sz w:val="16"/>
              </w:rPr>
              <w:t xml:space="preserve"> + r</w:t>
            </w:r>
            <w:r w:rsidR="00192645">
              <w:rPr>
                <w:b/>
                <w:sz w:val="16"/>
              </w:rPr>
              <w:t xml:space="preserve"> </w:t>
            </w:r>
          </w:p>
          <w:p w14:paraId="0897E046" w14:textId="3E101C66" w:rsidR="00192645" w:rsidRDefault="00192645" w:rsidP="00EB4118">
            <w:pPr>
              <w:ind w:firstLine="1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e.g</w:t>
            </w:r>
            <w:proofErr w:type="spellEnd"/>
            <w:r>
              <w:rPr>
                <w:b/>
                <w:sz w:val="16"/>
              </w:rPr>
              <w:t>) nicer</w:t>
            </w:r>
            <w:r w:rsidR="00A1688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,</w:t>
            </w:r>
            <w:r w:rsidR="000327F1">
              <w:rPr>
                <w:b/>
                <w:sz w:val="16"/>
              </w:rPr>
              <w:t>cuter</w:t>
            </w:r>
            <w:r w:rsidR="00A16881">
              <w:rPr>
                <w:b/>
                <w:sz w:val="16"/>
              </w:rPr>
              <w:t xml:space="preserve"> </w:t>
            </w:r>
            <w:r w:rsidR="000327F1">
              <w:rPr>
                <w:b/>
                <w:sz w:val="16"/>
              </w:rPr>
              <w:t>,wide</w:t>
            </w:r>
            <w:r w:rsidR="00A16881">
              <w:rPr>
                <w:b/>
                <w:sz w:val="16"/>
              </w:rPr>
              <w:t xml:space="preserve">r </w:t>
            </w:r>
            <w:r w:rsidR="000327F1">
              <w:rPr>
                <w:b/>
                <w:sz w:val="16"/>
              </w:rPr>
              <w:t>,</w:t>
            </w:r>
            <w:r w:rsidR="00EB4118">
              <w:rPr>
                <w:b/>
                <w:sz w:val="16"/>
              </w:rPr>
              <w:t>finer</w:t>
            </w:r>
          </w:p>
          <w:p w14:paraId="565CDEEC" w14:textId="48BC571C" w:rsidR="00EB4118" w:rsidRDefault="00CB184D" w:rsidP="00EB41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3) </w:t>
            </w:r>
            <w:r w:rsidR="00EB4118">
              <w:rPr>
                <w:b/>
                <w:sz w:val="16"/>
              </w:rPr>
              <w:t xml:space="preserve">1 syllable </w:t>
            </w:r>
            <w:r w:rsidR="00D1601D">
              <w:rPr>
                <w:b/>
                <w:sz w:val="16"/>
              </w:rPr>
              <w:t xml:space="preserve">with 1 vowel and 1 consonant </w:t>
            </w:r>
            <w:r w:rsidR="00DB5EF6">
              <w:rPr>
                <w:b/>
                <w:sz w:val="16"/>
              </w:rPr>
              <w:t xml:space="preserve">at the end </w:t>
            </w:r>
          </w:p>
          <w:p w14:paraId="4F25B6EF" w14:textId="1F80EA8A" w:rsidR="00DB5EF6" w:rsidRDefault="00DB5EF6" w:rsidP="002F4A9B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Add double consonant </w:t>
            </w:r>
            <w:r w:rsidR="002F4A9B">
              <w:rPr>
                <w:b/>
                <w:sz w:val="16"/>
              </w:rPr>
              <w:t>+ ‘</w:t>
            </w:r>
            <w:proofErr w:type="spellStart"/>
            <w:r w:rsidR="002F4A9B">
              <w:rPr>
                <w:b/>
                <w:sz w:val="16"/>
              </w:rPr>
              <w:t>er</w:t>
            </w:r>
            <w:proofErr w:type="spellEnd"/>
            <w:r w:rsidR="002F4A9B">
              <w:rPr>
                <w:b/>
                <w:sz w:val="16"/>
              </w:rPr>
              <w:t>’</w:t>
            </w:r>
          </w:p>
          <w:p w14:paraId="58F9229C" w14:textId="53EF3182" w:rsidR="002F4A9B" w:rsidRDefault="002F4A9B" w:rsidP="002F4A9B">
            <w:pPr>
              <w:ind w:firstLine="1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e.g</w:t>
            </w:r>
            <w:proofErr w:type="spellEnd"/>
            <w:r>
              <w:rPr>
                <w:b/>
                <w:sz w:val="16"/>
              </w:rPr>
              <w:t xml:space="preserve">) </w:t>
            </w:r>
            <w:r w:rsidR="003E514F">
              <w:rPr>
                <w:b/>
                <w:sz w:val="16"/>
              </w:rPr>
              <w:t xml:space="preserve">hotter , bigger , fatter , </w:t>
            </w:r>
            <w:r w:rsidR="00172010">
              <w:rPr>
                <w:b/>
                <w:sz w:val="16"/>
              </w:rPr>
              <w:t>thinner</w:t>
            </w:r>
          </w:p>
          <w:p w14:paraId="1A4B23B7" w14:textId="08928341" w:rsidR="00172010" w:rsidRDefault="00C41701" w:rsidP="00346D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4) E</w:t>
            </w:r>
            <w:r w:rsidR="00346D10">
              <w:rPr>
                <w:b/>
                <w:sz w:val="16"/>
              </w:rPr>
              <w:t>nding in ‘Y’</w:t>
            </w:r>
          </w:p>
          <w:p w14:paraId="19096C74" w14:textId="3759036A" w:rsidR="004366F6" w:rsidRDefault="004366F6" w:rsidP="00FE4342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Change ‘Y’ to ‘I’ add </w:t>
            </w:r>
            <w:proofErr w:type="spellStart"/>
            <w:r>
              <w:rPr>
                <w:b/>
                <w:sz w:val="16"/>
              </w:rPr>
              <w:t>er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14:paraId="58405711" w14:textId="09939DAE" w:rsidR="00FE4342" w:rsidRDefault="00FE4342" w:rsidP="00FE4342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=Drop ’Y’ add – </w:t>
            </w:r>
            <w:proofErr w:type="spellStart"/>
            <w:r>
              <w:rPr>
                <w:b/>
                <w:sz w:val="16"/>
              </w:rPr>
              <w:t>ier</w:t>
            </w:r>
            <w:proofErr w:type="spellEnd"/>
          </w:p>
          <w:p w14:paraId="7F14C365" w14:textId="13915713" w:rsidR="00656DF1" w:rsidRDefault="00656DF1" w:rsidP="00FE4342">
            <w:pPr>
              <w:ind w:firstLine="16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e.g</w:t>
            </w:r>
            <w:proofErr w:type="spellEnd"/>
            <w:r>
              <w:rPr>
                <w:b/>
                <w:sz w:val="16"/>
              </w:rPr>
              <w:t xml:space="preserve">) pretty </w:t>
            </w:r>
            <w:r w:rsidR="00C048E7">
              <w:rPr>
                <w:b/>
                <w:sz w:val="16"/>
              </w:rPr>
              <w:t>– prettier</w:t>
            </w:r>
          </w:p>
          <w:p w14:paraId="0AA63228" w14:textId="18ADAE7A" w:rsidR="00C048E7" w:rsidRDefault="00C048E7" w:rsidP="00FE4342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easy -easier</w:t>
            </w:r>
          </w:p>
          <w:p w14:paraId="169EDA16" w14:textId="34BB4B63" w:rsidR="00B10781" w:rsidRDefault="00C048E7" w:rsidP="00B10781">
            <w:pPr>
              <w:ind w:firstLine="1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healthy -healthier</w:t>
            </w:r>
          </w:p>
          <w:p w14:paraId="1047E5AA" w14:textId="23DEF7FD" w:rsidR="00B10781" w:rsidRDefault="00C41701" w:rsidP="00B107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5) D</w:t>
            </w:r>
            <w:r w:rsidR="00B10781">
              <w:rPr>
                <w:b/>
                <w:sz w:val="16"/>
              </w:rPr>
              <w:t>on’t forget ‘than’</w:t>
            </w:r>
          </w:p>
          <w:p w14:paraId="646ADB23" w14:textId="6B0D89B7" w:rsidR="00371A8D" w:rsidRDefault="00726B7B" w:rsidP="00B107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When we compare 2things </w:t>
            </w:r>
            <w:r w:rsidR="000317A2">
              <w:rPr>
                <w:rFonts w:hint="eastAsia"/>
                <w:b/>
                <w:sz w:val="16"/>
              </w:rPr>
              <w:t xml:space="preserve">we generally add </w:t>
            </w:r>
            <w:r w:rsidR="0010538A">
              <w:rPr>
                <w:b/>
                <w:sz w:val="16"/>
              </w:rPr>
              <w:t>‘</w:t>
            </w:r>
            <w:r w:rsidR="000317A2">
              <w:rPr>
                <w:b/>
                <w:sz w:val="16"/>
              </w:rPr>
              <w:t>–</w:t>
            </w:r>
            <w:r w:rsidR="000317A2">
              <w:rPr>
                <w:rFonts w:hint="eastAsia"/>
                <w:b/>
                <w:sz w:val="16"/>
              </w:rPr>
              <w:t xml:space="preserve"> </w:t>
            </w:r>
            <w:proofErr w:type="spellStart"/>
            <w:r w:rsidR="000317A2">
              <w:rPr>
                <w:rFonts w:hint="eastAsia"/>
                <w:b/>
                <w:sz w:val="16"/>
              </w:rPr>
              <w:t>er</w:t>
            </w:r>
            <w:proofErr w:type="spellEnd"/>
            <w:r w:rsidR="0010538A">
              <w:rPr>
                <w:b/>
                <w:sz w:val="16"/>
              </w:rPr>
              <w:t>’</w:t>
            </w:r>
            <w:r w:rsidR="0010538A">
              <w:rPr>
                <w:rFonts w:hint="eastAsia"/>
                <w:b/>
                <w:sz w:val="16"/>
              </w:rPr>
              <w:t xml:space="preserve"> t</w:t>
            </w:r>
            <w:r w:rsidR="000317A2">
              <w:rPr>
                <w:rFonts w:hint="eastAsia"/>
                <w:b/>
                <w:sz w:val="16"/>
              </w:rPr>
              <w:t xml:space="preserve">o </w:t>
            </w:r>
            <w:r w:rsidR="00EE3ED4">
              <w:rPr>
                <w:rFonts w:hint="eastAsia"/>
                <w:b/>
                <w:sz w:val="16"/>
              </w:rPr>
              <w:t xml:space="preserve">the adjective </w:t>
            </w:r>
          </w:p>
          <w:p w14:paraId="3BDC7310" w14:textId="59B8A81D" w:rsidR="00726B7B" w:rsidRPr="00B10781" w:rsidRDefault="00371A8D" w:rsidP="00B107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  </w:t>
            </w:r>
            <w:r w:rsidR="00EE3ED4">
              <w:rPr>
                <w:rFonts w:hint="eastAsia"/>
                <w:b/>
                <w:sz w:val="16"/>
              </w:rPr>
              <w:t xml:space="preserve">and </w:t>
            </w:r>
            <w:r>
              <w:rPr>
                <w:rFonts w:hint="eastAsia"/>
                <w:b/>
                <w:sz w:val="16"/>
              </w:rPr>
              <w:t xml:space="preserve">use the word </w:t>
            </w:r>
            <w:r>
              <w:rPr>
                <w:b/>
                <w:sz w:val="16"/>
              </w:rPr>
              <w:t>‘</w:t>
            </w:r>
            <w:r>
              <w:rPr>
                <w:rFonts w:hint="eastAsia"/>
                <w:b/>
                <w:sz w:val="16"/>
              </w:rPr>
              <w:t>than</w:t>
            </w:r>
            <w:r>
              <w:rPr>
                <w:b/>
                <w:sz w:val="16"/>
              </w:rPr>
              <w:t>’</w:t>
            </w:r>
          </w:p>
          <w:p w14:paraId="051BC720" w14:textId="77777777" w:rsidR="00FE4342" w:rsidRDefault="00FE4342" w:rsidP="00FE4342">
            <w:pPr>
              <w:ind w:firstLine="165"/>
              <w:rPr>
                <w:b/>
                <w:sz w:val="16"/>
              </w:rPr>
            </w:pPr>
          </w:p>
          <w:p w14:paraId="3A9C3E8B" w14:textId="5525459D" w:rsidR="00EA30A2" w:rsidRDefault="0030268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</w:t>
            </w:r>
            <w:r w:rsidR="00EA30A2">
              <w:rPr>
                <w:b/>
                <w:sz w:val="16"/>
              </w:rPr>
              <w:t>Q</w:t>
            </w:r>
          </w:p>
          <w:p w14:paraId="6F8B51A6" w14:textId="475ED4B8" w:rsidR="00EA30A2" w:rsidRDefault="00EA30A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Points </w:t>
            </w:r>
            <w:r w:rsidR="00346A6C">
              <w:rPr>
                <w:b/>
                <w:sz w:val="16"/>
              </w:rPr>
              <w:t>the comparative</w:t>
            </w:r>
          </w:p>
          <w:p w14:paraId="7B4CEE44" w14:textId="525620BC" w:rsidR="00ED6C3C" w:rsidRDefault="00346A6C" w:rsidP="00ED6C3C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Can I put verb or noun before </w:t>
            </w:r>
            <w:r w:rsidR="00ED6C3C">
              <w:rPr>
                <w:b/>
                <w:sz w:val="16"/>
              </w:rPr>
              <w:t>‘than’? (N)</w:t>
            </w:r>
          </w:p>
          <w:p w14:paraId="4D32AE87" w14:textId="2FA991F5" w:rsidR="00ED6C3C" w:rsidRDefault="00E74906" w:rsidP="00E74906">
            <w:pPr>
              <w:pStyle w:val="a3"/>
              <w:numPr>
                <w:ilvl w:val="0"/>
                <w:numId w:val="14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 they mean </w:t>
            </w:r>
            <w:r w:rsidR="00763E59">
              <w:rPr>
                <w:b/>
                <w:sz w:val="16"/>
              </w:rPr>
              <w:t>the same?(N)</w:t>
            </w:r>
          </w:p>
          <w:p w14:paraId="447A0A2F" w14:textId="29419DD5" w:rsidR="00763E59" w:rsidRDefault="00763E59" w:rsidP="00763E59">
            <w:pPr>
              <w:rPr>
                <w:b/>
                <w:sz w:val="16"/>
              </w:rPr>
            </w:pPr>
          </w:p>
          <w:p w14:paraId="5550AA7A" w14:textId="525BFD33" w:rsidR="00763E59" w:rsidRPr="00763E59" w:rsidRDefault="00763E59" w:rsidP="00763E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Highlight the ‘</w:t>
            </w:r>
            <w:proofErr w:type="spellStart"/>
            <w:r>
              <w:rPr>
                <w:b/>
                <w:sz w:val="16"/>
              </w:rPr>
              <w:t>er</w:t>
            </w:r>
            <w:proofErr w:type="spellEnd"/>
            <w:r w:rsidR="00643C1A">
              <w:rPr>
                <w:b/>
                <w:sz w:val="16"/>
              </w:rPr>
              <w:t>’ + than</w:t>
            </w:r>
          </w:p>
          <w:p w14:paraId="03A3B5D6" w14:textId="77777777" w:rsidR="00DD4D44" w:rsidRDefault="000A7727" w:rsidP="001F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</w:t>
            </w:r>
          </w:p>
          <w:p w14:paraId="0FABABEA" w14:textId="77777777" w:rsidR="00843991" w:rsidRDefault="00194F93" w:rsidP="001F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Listen and repeat</w:t>
            </w:r>
            <w:r w:rsidR="00843991">
              <w:rPr>
                <w:b/>
                <w:sz w:val="16"/>
              </w:rPr>
              <w:t>.</w:t>
            </w:r>
          </w:p>
          <w:p w14:paraId="28508455" w14:textId="77777777" w:rsidR="001F634A" w:rsidRDefault="00843991" w:rsidP="001F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D</w:t>
            </w:r>
            <w:r w:rsidR="004C0157">
              <w:rPr>
                <w:b/>
                <w:sz w:val="16"/>
              </w:rPr>
              <w:t xml:space="preserve">rill the model sentence chorally and individually </w:t>
            </w:r>
            <w:r w:rsidR="00194F93">
              <w:rPr>
                <w:b/>
                <w:sz w:val="16"/>
              </w:rPr>
              <w:t>several times.</w:t>
            </w:r>
          </w:p>
          <w:p w14:paraId="479A47C9" w14:textId="467DB6F6" w:rsidR="00843991" w:rsidRDefault="00843991" w:rsidP="001F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Ask</w:t>
            </w:r>
            <w:r w:rsidR="00941832">
              <w:rPr>
                <w:b/>
                <w:sz w:val="16"/>
              </w:rPr>
              <w:t xml:space="preserve"> student</w:t>
            </w:r>
            <w:r w:rsidR="000409D5">
              <w:rPr>
                <w:b/>
                <w:sz w:val="16"/>
              </w:rPr>
              <w:t xml:space="preserve"> and </w:t>
            </w:r>
            <w:r w:rsidR="00AB2BBA">
              <w:rPr>
                <w:b/>
                <w:sz w:val="16"/>
              </w:rPr>
              <w:t>draw on the board using color marker.</w:t>
            </w:r>
          </w:p>
          <w:p w14:paraId="08F0849D" w14:textId="77777777" w:rsidR="00941832" w:rsidRDefault="00941832" w:rsidP="001F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 How many syllable in </w:t>
            </w:r>
            <w:r w:rsidR="00CE6A4D">
              <w:rPr>
                <w:b/>
                <w:sz w:val="16"/>
              </w:rPr>
              <w:t>‘tall’ ?”</w:t>
            </w:r>
          </w:p>
          <w:p w14:paraId="5D7C89FA" w14:textId="7C55DDB4" w:rsidR="000409D5" w:rsidRDefault="006D0DCD" w:rsidP="001F634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“ Where </w:t>
            </w:r>
            <w:r w:rsidR="00CE6A4D">
              <w:rPr>
                <w:b/>
                <w:sz w:val="16"/>
              </w:rPr>
              <w:t>is the stress”</w:t>
            </w:r>
          </w:p>
          <w:p w14:paraId="14ED2AA5" w14:textId="35F29B9E" w:rsidR="006D0DCD" w:rsidRPr="001F634A" w:rsidRDefault="006D0DCD" w:rsidP="001F634A">
            <w:pPr>
              <w:rPr>
                <w:b/>
                <w:sz w:val="16"/>
              </w:rPr>
            </w:pPr>
          </w:p>
        </w:tc>
      </w:tr>
      <w:tr w:rsidR="006A00C9" w:rsidRPr="00B20B00" w14:paraId="298E154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3475E" w14:textId="77777777" w:rsidR="006A00C9" w:rsidRPr="00B20B00" w:rsidRDefault="006A00C9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599A4" w14:textId="77777777" w:rsidR="006A00C9" w:rsidRDefault="006A00C9" w:rsidP="009E5E31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42721" w14:textId="77777777" w:rsidR="006A00C9" w:rsidRDefault="006A00C9" w:rsidP="00182E80">
            <w:pPr>
              <w:rPr>
                <w:b/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B2BA244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1C8EC723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097BE4">
              <w:rPr>
                <w:rFonts w:hint="eastAsia"/>
                <w:b/>
                <w:sz w:val="16"/>
              </w:rPr>
              <w:t xml:space="preserve"> </w:t>
            </w:r>
            <w:r w:rsidR="00BF1291">
              <w:rPr>
                <w:rFonts w:hint="eastAsia"/>
                <w:b/>
                <w:sz w:val="16"/>
              </w:rPr>
              <w:t>w</w:t>
            </w:r>
            <w:r w:rsidR="0064232C">
              <w:rPr>
                <w:rFonts w:hint="eastAsia"/>
                <w:b/>
                <w:sz w:val="16"/>
              </w:rPr>
              <w:t>orksheet</w:t>
            </w:r>
            <w:r w:rsidR="00097BE4">
              <w:rPr>
                <w:rFonts w:hint="eastAsia"/>
                <w:b/>
                <w:sz w:val="16"/>
              </w:rPr>
              <w:t>s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C02C3" w14:textId="53FC228F" w:rsidR="00310F24" w:rsidRPr="00B20B00" w:rsidRDefault="00DD355A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8mi</w:t>
            </w:r>
            <w:r w:rsidR="00FC4267">
              <w:rPr>
                <w:rFonts w:hint="eastAsia"/>
                <w:sz w:val="16"/>
              </w:rPr>
              <w:t>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38BE4B5E" w:rsidR="00246DE6" w:rsidRDefault="004D4FF3" w:rsidP="004270F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2E630" w14:textId="09B727DC" w:rsidR="00FA2EC8" w:rsidRDefault="0064232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="0059147E">
              <w:rPr>
                <w:rFonts w:hint="eastAsia"/>
                <w:b/>
                <w:sz w:val="16"/>
              </w:rPr>
              <w:t xml:space="preserve">Hand </w:t>
            </w:r>
            <w:r w:rsidR="00E27473">
              <w:rPr>
                <w:rFonts w:hint="eastAsia"/>
                <w:b/>
                <w:sz w:val="16"/>
              </w:rPr>
              <w:t xml:space="preserve">worksheet </w:t>
            </w:r>
            <w:r w:rsidR="0059147E">
              <w:rPr>
                <w:rFonts w:hint="eastAsia"/>
                <w:b/>
                <w:sz w:val="16"/>
              </w:rPr>
              <w:t xml:space="preserve">out </w:t>
            </w:r>
            <w:r w:rsidR="00E27473">
              <w:rPr>
                <w:rFonts w:hint="eastAsia"/>
                <w:b/>
                <w:sz w:val="16"/>
              </w:rPr>
              <w:t>to a student.</w:t>
            </w:r>
          </w:p>
          <w:p w14:paraId="2965D32B" w14:textId="77777777" w:rsidR="004D4FF3" w:rsidRDefault="004D4FF3" w:rsidP="00182E80">
            <w:pPr>
              <w:rPr>
                <w:b/>
                <w:sz w:val="16"/>
              </w:rPr>
            </w:pPr>
          </w:p>
          <w:p w14:paraId="712E647B" w14:textId="77777777" w:rsidR="004270F7" w:rsidRDefault="004D4FF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S</w:t>
            </w:r>
            <w:r w:rsidR="00310F24">
              <w:rPr>
                <w:b/>
                <w:sz w:val="16"/>
              </w:rPr>
              <w:t>tudents do a worksheet.</w:t>
            </w:r>
            <w:r w:rsidR="00246DE6">
              <w:rPr>
                <w:b/>
                <w:sz w:val="16"/>
              </w:rPr>
              <w:t xml:space="preserve"> </w:t>
            </w:r>
            <w:r w:rsidR="002F40FA">
              <w:rPr>
                <w:rFonts w:hint="eastAsia"/>
                <w:b/>
                <w:sz w:val="16"/>
              </w:rPr>
              <w:t>Solve</w:t>
            </w:r>
            <w:r w:rsidR="00764D25">
              <w:rPr>
                <w:rFonts w:hint="eastAsia"/>
                <w:b/>
                <w:sz w:val="16"/>
              </w:rPr>
              <w:t xml:space="preserve"> comparative adjectives </w:t>
            </w:r>
            <w:r w:rsidR="00764D25">
              <w:rPr>
                <w:b/>
                <w:sz w:val="16"/>
              </w:rPr>
              <w:t>questions</w:t>
            </w:r>
            <w:r w:rsidR="00764D25">
              <w:rPr>
                <w:rFonts w:hint="eastAsia"/>
                <w:b/>
                <w:sz w:val="16"/>
              </w:rPr>
              <w:t>.</w:t>
            </w:r>
          </w:p>
          <w:p w14:paraId="788B6199" w14:textId="07A8C8DC" w:rsidR="00310F24" w:rsidRDefault="002F40FA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</w:p>
          <w:p w14:paraId="12166A46" w14:textId="11F99510" w:rsidR="00FA2EC8" w:rsidRPr="00B20B00" w:rsidRDefault="004270F7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F</w:t>
            </w:r>
            <w:r w:rsidR="00FA2EC8">
              <w:rPr>
                <w:b/>
                <w:sz w:val="16"/>
              </w:rPr>
              <w:t>eedback to check accuracy</w:t>
            </w:r>
            <w:r w:rsidR="00A46B3B">
              <w:rPr>
                <w:rFonts w:hint="eastAsia"/>
                <w:b/>
                <w:sz w:val="16"/>
              </w:rPr>
              <w:t>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C8A4942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A0BAF">
              <w:rPr>
                <w:rFonts w:hint="eastAsia"/>
                <w:b/>
                <w:sz w:val="16"/>
              </w:rPr>
              <w:t>worksheet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BEAFF" w14:textId="56AB27C4" w:rsidR="0057003A" w:rsidRPr="00B20B00" w:rsidRDefault="00C957B7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6mi</w:t>
            </w:r>
            <w:r w:rsidR="00FC4267">
              <w:rPr>
                <w:rFonts w:hint="eastAsia"/>
                <w:sz w:val="16"/>
              </w:rPr>
              <w:t>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451F0" w14:textId="77777777" w:rsidR="00B20B00" w:rsidRDefault="00B61C12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060792F2" w14:textId="77777777" w:rsidR="00C769CF" w:rsidRDefault="00C769CF" w:rsidP="00B20B00">
            <w:pPr>
              <w:jc w:val="center"/>
              <w:rPr>
                <w:sz w:val="16"/>
              </w:rPr>
            </w:pPr>
          </w:p>
          <w:p w14:paraId="01A446FF" w14:textId="77777777" w:rsidR="00C769CF" w:rsidRDefault="00C769CF" w:rsidP="00B20B00">
            <w:pPr>
              <w:jc w:val="center"/>
              <w:rPr>
                <w:sz w:val="16"/>
              </w:rPr>
            </w:pPr>
          </w:p>
          <w:p w14:paraId="2AB39F89" w14:textId="77777777" w:rsidR="00C769CF" w:rsidRDefault="00C769C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2E5D4E9F" w14:textId="77777777" w:rsidR="00F267E3" w:rsidRDefault="00F267E3" w:rsidP="00B20B00">
            <w:pPr>
              <w:jc w:val="center"/>
              <w:rPr>
                <w:sz w:val="16"/>
              </w:rPr>
            </w:pPr>
          </w:p>
          <w:p w14:paraId="68930210" w14:textId="2B37D7C4" w:rsidR="00F267E3" w:rsidRPr="00B20B00" w:rsidRDefault="00F267E3" w:rsidP="00F267E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T</w:t>
            </w:r>
            <w:r w:rsidR="001D7E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-</w:t>
            </w:r>
            <w:r w:rsidR="001D7ED6">
              <w:rPr>
                <w:rFonts w:hint="eastAsia"/>
                <w:sz w:val="16"/>
              </w:rPr>
              <w:t xml:space="preserve">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942EA" w14:textId="47FD45A5" w:rsidR="00B20B00" w:rsidRDefault="00B61C1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Hand another worksheet out to a student.</w:t>
            </w:r>
          </w:p>
          <w:p w14:paraId="5A65A514" w14:textId="0833D215" w:rsidR="00B61C12" w:rsidRDefault="00B61C1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Teacher </w:t>
            </w:r>
            <w:r w:rsidR="00C769CF">
              <w:rPr>
                <w:rFonts w:hint="eastAsia"/>
                <w:b/>
                <w:sz w:val="16"/>
              </w:rPr>
              <w:t>monitoring.</w:t>
            </w:r>
          </w:p>
          <w:p w14:paraId="470F141E" w14:textId="77777777" w:rsidR="00C769CF" w:rsidRDefault="00C769CF" w:rsidP="00182E80">
            <w:pPr>
              <w:rPr>
                <w:b/>
                <w:sz w:val="16"/>
              </w:rPr>
            </w:pPr>
          </w:p>
          <w:p w14:paraId="6CD13065" w14:textId="55D35909" w:rsidR="002871E9" w:rsidRDefault="00C769CF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 w:rsidR="002871E9">
              <w:rPr>
                <w:b/>
                <w:sz w:val="16"/>
              </w:rPr>
              <w:t>S</w:t>
            </w:r>
            <w:r w:rsidR="002871E9">
              <w:rPr>
                <w:rFonts w:hint="eastAsia"/>
                <w:b/>
                <w:sz w:val="16"/>
              </w:rPr>
              <w:t xml:space="preserve">tudents do </w:t>
            </w:r>
            <w:r w:rsidR="00F267E3">
              <w:rPr>
                <w:rFonts w:hint="eastAsia"/>
                <w:b/>
                <w:sz w:val="16"/>
              </w:rPr>
              <w:t xml:space="preserve">a </w:t>
            </w:r>
            <w:r w:rsidR="002871E9">
              <w:rPr>
                <w:rFonts w:hint="eastAsia"/>
                <w:b/>
                <w:sz w:val="16"/>
              </w:rPr>
              <w:t>worksheet</w:t>
            </w:r>
            <w:r w:rsidR="00F267E3">
              <w:rPr>
                <w:rFonts w:hint="eastAsia"/>
                <w:b/>
                <w:sz w:val="16"/>
              </w:rPr>
              <w:t>.</w:t>
            </w:r>
          </w:p>
          <w:p w14:paraId="280B9E10" w14:textId="60BBA5F3" w:rsidR="00F267E3" w:rsidRDefault="00F267E3" w:rsidP="00182E80">
            <w:pPr>
              <w:rPr>
                <w:b/>
                <w:sz w:val="16"/>
              </w:rPr>
            </w:pPr>
          </w:p>
          <w:p w14:paraId="19DA48D3" w14:textId="3230E6E9" w:rsidR="00F267E3" w:rsidRDefault="00F267E3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Feedback to check accuracy.</w:t>
            </w:r>
          </w:p>
          <w:p w14:paraId="79526462" w14:textId="77777777" w:rsidR="004D07FD" w:rsidRDefault="004D07FD" w:rsidP="00182E80">
            <w:pPr>
              <w:rPr>
                <w:b/>
                <w:sz w:val="16"/>
              </w:rPr>
            </w:pPr>
          </w:p>
          <w:p w14:paraId="68E1F63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B07F11" w14:textId="77777777" w:rsidR="004D07FD" w:rsidRDefault="004D07FD" w:rsidP="00182E80">
            <w:pPr>
              <w:rPr>
                <w:b/>
                <w:sz w:val="16"/>
              </w:rPr>
            </w:pPr>
          </w:p>
          <w:p w14:paraId="7A469318" w14:textId="77777777" w:rsidR="004D07FD" w:rsidRDefault="004D07FD" w:rsidP="00182E80">
            <w:pPr>
              <w:rPr>
                <w:b/>
                <w:sz w:val="16"/>
              </w:rPr>
            </w:pPr>
          </w:p>
          <w:p w14:paraId="0085F5BC" w14:textId="77777777" w:rsidR="004D07FD" w:rsidRDefault="004D07FD" w:rsidP="00182E80">
            <w:pPr>
              <w:rPr>
                <w:b/>
                <w:sz w:val="16"/>
              </w:rPr>
            </w:pPr>
          </w:p>
          <w:p w14:paraId="71078125" w14:textId="77777777" w:rsidR="004D07FD" w:rsidRDefault="004D07FD" w:rsidP="00182E80">
            <w:pPr>
              <w:rPr>
                <w:b/>
                <w:sz w:val="16"/>
              </w:rPr>
            </w:pP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35632A6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917B4">
              <w:rPr>
                <w:rFonts w:hint="eastAsia"/>
                <w:b/>
                <w:sz w:val="16"/>
              </w:rPr>
              <w:t>word cards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3C305" w14:textId="31D17E9A" w:rsidR="0057003A" w:rsidRDefault="00515734" w:rsidP="0051573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9A8504C" w14:textId="2010E6E4" w:rsidR="00B20B00" w:rsidRDefault="000B31F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730AD8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A13695E" w14:textId="77777777" w:rsidR="00B20B00" w:rsidRDefault="00BF1535" w:rsidP="004216C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  <w:p w14:paraId="26D94F5D" w14:textId="77777777" w:rsidR="00BF1535" w:rsidRDefault="00BF1535" w:rsidP="004216C6">
            <w:pPr>
              <w:rPr>
                <w:sz w:val="16"/>
              </w:rPr>
            </w:pPr>
          </w:p>
          <w:p w14:paraId="497213CE" w14:textId="77777777" w:rsidR="00BF1535" w:rsidRDefault="00BF1535" w:rsidP="004216C6">
            <w:pPr>
              <w:rPr>
                <w:sz w:val="16"/>
              </w:rPr>
            </w:pPr>
          </w:p>
          <w:p w14:paraId="2B9B14ED" w14:textId="668F678A" w:rsidR="00BF1535" w:rsidRPr="00B20B00" w:rsidRDefault="00BF1535" w:rsidP="004216C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 w:rsidR="00524342">
              <w:rPr>
                <w:rFonts w:hint="eastAsia"/>
                <w:sz w:val="16"/>
              </w:rPr>
              <w:t xml:space="preserve">   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37B550E0" w:rsidR="00B20B00" w:rsidRDefault="0072241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Give word cards to a student. </w:t>
            </w:r>
          </w:p>
          <w:p w14:paraId="41EC633D" w14:textId="5D403471" w:rsidR="0072241D" w:rsidRDefault="00C9257E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Explain the </w:t>
            </w:r>
            <w:r w:rsidR="00467E4F">
              <w:rPr>
                <w:rFonts w:hint="eastAsia"/>
                <w:b/>
                <w:sz w:val="16"/>
              </w:rPr>
              <w:t>card game rules.</w:t>
            </w:r>
          </w:p>
          <w:p w14:paraId="0328BAC1" w14:textId="7ADAC078" w:rsidR="00467E4F" w:rsidRDefault="00467E4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DA613D">
              <w:rPr>
                <w:rFonts w:hint="eastAsia"/>
                <w:b/>
                <w:sz w:val="16"/>
              </w:rPr>
              <w:t>Ch</w:t>
            </w:r>
            <w:r w:rsidR="00F2292D">
              <w:rPr>
                <w:rFonts w:hint="eastAsia"/>
                <w:b/>
                <w:sz w:val="16"/>
              </w:rPr>
              <w:t>oose cards all relevant to match</w:t>
            </w:r>
            <w:r w:rsidR="002770F8">
              <w:rPr>
                <w:rFonts w:hint="eastAsia"/>
                <w:b/>
                <w:sz w:val="16"/>
              </w:rPr>
              <w:t xml:space="preserve"> and make </w:t>
            </w:r>
            <w:r w:rsidR="003C4C60">
              <w:rPr>
                <w:rFonts w:hint="eastAsia"/>
                <w:b/>
                <w:sz w:val="16"/>
              </w:rPr>
              <w:t>comparative sentences</w:t>
            </w:r>
            <w:r w:rsidR="006B0FAD">
              <w:rPr>
                <w:b/>
                <w:sz w:val="16"/>
              </w:rPr>
              <w:t>”</w:t>
            </w:r>
            <w:r w:rsidR="006B0FAD">
              <w:rPr>
                <w:rFonts w:hint="eastAsia"/>
                <w:b/>
                <w:sz w:val="16"/>
              </w:rPr>
              <w:t xml:space="preserve"> </w:t>
            </w:r>
          </w:p>
          <w:p w14:paraId="5615911F" w14:textId="77777777" w:rsidR="00B20B00" w:rsidRDefault="00DA613D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 xml:space="preserve"> They have to be the same meaning </w:t>
            </w:r>
            <w:r>
              <w:rPr>
                <w:b/>
                <w:sz w:val="16"/>
              </w:rPr>
              <w:t>“</w:t>
            </w:r>
          </w:p>
          <w:p w14:paraId="633D6842" w14:textId="45D58CEF" w:rsidR="00DA613D" w:rsidRDefault="00DA613D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Give </w:t>
            </w:r>
            <w:r w:rsidR="007F517C">
              <w:rPr>
                <w:rFonts w:hint="eastAsia"/>
                <w:b/>
                <w:sz w:val="16"/>
              </w:rPr>
              <w:t>her 1 example.</w:t>
            </w:r>
          </w:p>
          <w:p w14:paraId="2C8C8850" w14:textId="1F6A0B01" w:rsidR="007F517C" w:rsidRDefault="007F517C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="00BA408E">
              <w:rPr>
                <w:rFonts w:hint="eastAsia"/>
                <w:b/>
                <w:sz w:val="16"/>
              </w:rPr>
              <w:t>Joy</w:t>
            </w:r>
            <w:r w:rsidR="00BA408E">
              <w:rPr>
                <w:b/>
                <w:sz w:val="16"/>
              </w:rPr>
              <w:t>’</w:t>
            </w:r>
            <w:r w:rsidR="00BA408E">
              <w:rPr>
                <w:rFonts w:hint="eastAsia"/>
                <w:b/>
                <w:sz w:val="16"/>
              </w:rPr>
              <w:t xml:space="preserve">s cup is taller than In </w:t>
            </w:r>
            <w:proofErr w:type="spellStart"/>
            <w:r w:rsidR="00BA408E">
              <w:rPr>
                <w:rFonts w:hint="eastAsia"/>
                <w:b/>
                <w:sz w:val="16"/>
              </w:rPr>
              <w:t>hye</w:t>
            </w:r>
            <w:r w:rsidR="00BA408E">
              <w:rPr>
                <w:b/>
                <w:sz w:val="16"/>
              </w:rPr>
              <w:t>’</w:t>
            </w:r>
            <w:r w:rsidR="00BA408E">
              <w:rPr>
                <w:rFonts w:hint="eastAsia"/>
                <w:b/>
                <w:sz w:val="16"/>
              </w:rPr>
              <w:t>s</w:t>
            </w:r>
            <w:proofErr w:type="spellEnd"/>
            <w:r w:rsidR="00BA408E">
              <w:rPr>
                <w:rFonts w:hint="eastAsia"/>
                <w:b/>
                <w:sz w:val="16"/>
              </w:rPr>
              <w:t xml:space="preserve"> cup </w:t>
            </w:r>
            <w:r w:rsidR="00BA408E">
              <w:rPr>
                <w:b/>
                <w:sz w:val="16"/>
              </w:rPr>
              <w:t>“</w:t>
            </w:r>
          </w:p>
          <w:p w14:paraId="4234DFBC" w14:textId="4F04DC6C" w:rsidR="003A3C97" w:rsidRDefault="003A3C9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</w:t>
            </w:r>
            <w:r>
              <w:rPr>
                <w:rFonts w:hint="eastAsia"/>
                <w:b/>
                <w:sz w:val="16"/>
              </w:rPr>
              <w:t xml:space="preserve"> In </w:t>
            </w:r>
            <w:proofErr w:type="spellStart"/>
            <w:r>
              <w:rPr>
                <w:rFonts w:hint="eastAsia"/>
                <w:b/>
                <w:sz w:val="16"/>
              </w:rPr>
              <w:t>hye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s</w:t>
            </w:r>
            <w:proofErr w:type="spellEnd"/>
            <w:r>
              <w:rPr>
                <w:rFonts w:hint="eastAsia"/>
                <w:b/>
                <w:sz w:val="16"/>
              </w:rPr>
              <w:t xml:space="preserve"> cup is shorter than Joy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s cup</w:t>
            </w:r>
            <w:r>
              <w:rPr>
                <w:b/>
                <w:sz w:val="16"/>
              </w:rPr>
              <w:t>”</w:t>
            </w:r>
          </w:p>
          <w:p w14:paraId="08890556" w14:textId="190C09A8" w:rsidR="000B31F2" w:rsidRDefault="000B31F2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L</w:t>
            </w:r>
            <w:r>
              <w:rPr>
                <w:rFonts w:hint="eastAsia"/>
                <w:b/>
                <w:sz w:val="16"/>
              </w:rPr>
              <w:t xml:space="preserve">ike this. I will give you </w:t>
            </w:r>
            <w:r w:rsidR="009771B0">
              <w:rPr>
                <w:rFonts w:hint="eastAsia"/>
                <w:b/>
                <w:sz w:val="16"/>
              </w:rPr>
              <w:t>8minutes</w:t>
            </w:r>
          </w:p>
          <w:p w14:paraId="7DDB4460" w14:textId="67D19069" w:rsidR="009771B0" w:rsidRDefault="009771B0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Let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s start!</w:t>
            </w:r>
          </w:p>
          <w:p w14:paraId="6D9DF065" w14:textId="5F1C543E" w:rsidR="001726D1" w:rsidRDefault="001726D1" w:rsidP="00182E80">
            <w:pPr>
              <w:rPr>
                <w:b/>
                <w:sz w:val="16"/>
              </w:rPr>
            </w:pPr>
          </w:p>
          <w:p w14:paraId="54ADDB38" w14:textId="03A51E39" w:rsidR="00975271" w:rsidRDefault="001726D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Student think and make </w:t>
            </w:r>
            <w:r w:rsidR="005D7DEB">
              <w:rPr>
                <w:rFonts w:hint="eastAsia"/>
                <w:b/>
                <w:sz w:val="16"/>
              </w:rPr>
              <w:t xml:space="preserve">sentences using word cards </w:t>
            </w:r>
            <w:r w:rsidR="00BF1535">
              <w:rPr>
                <w:rFonts w:hint="eastAsia"/>
                <w:b/>
                <w:sz w:val="16"/>
              </w:rPr>
              <w:t>an</w:t>
            </w:r>
            <w:r w:rsidR="00975271">
              <w:rPr>
                <w:rFonts w:hint="eastAsia"/>
                <w:b/>
                <w:sz w:val="16"/>
              </w:rPr>
              <w:t xml:space="preserve">d </w:t>
            </w:r>
            <w:r w:rsidR="00BF1535">
              <w:rPr>
                <w:rFonts w:hint="eastAsia"/>
                <w:b/>
                <w:sz w:val="16"/>
              </w:rPr>
              <w:t>tell answers.</w:t>
            </w:r>
          </w:p>
          <w:p w14:paraId="777E97D1" w14:textId="63E1A9D6" w:rsidR="007F517C" w:rsidRPr="00B20B00" w:rsidRDefault="007F517C" w:rsidP="00182E80">
            <w:pPr>
              <w:rPr>
                <w:b/>
                <w:sz w:val="16"/>
              </w:rPr>
            </w:pP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0B5387DD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CD93C" w14:textId="03889B7B" w:rsidR="004216C6" w:rsidRDefault="00515734" w:rsidP="0051573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1min</w:t>
            </w: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2DAB67E4" w:rsidR="004216C6" w:rsidRDefault="004216C6" w:rsidP="00182E80">
            <w:pPr>
              <w:jc w:val="center"/>
              <w:rPr>
                <w:sz w:val="16"/>
              </w:rPr>
            </w:pP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6E4C04FF" w:rsidR="004216C6" w:rsidRPr="00B20B00" w:rsidRDefault="004216C6" w:rsidP="00182E80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086FC" w14:textId="12464888" w:rsidR="004216C6" w:rsidRDefault="006E3D81" w:rsidP="006E3D8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 T</w:t>
            </w: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2D5941D4" w:rsidR="0018598F" w:rsidRDefault="0018598F" w:rsidP="00182E80">
            <w:pPr>
              <w:jc w:val="center"/>
              <w:rPr>
                <w:sz w:val="16"/>
              </w:rPr>
            </w:pP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6A284AF" w14:textId="4BA68111" w:rsidR="0018598F" w:rsidRPr="00B20B00" w:rsidRDefault="0018598F" w:rsidP="00182E80">
            <w:pPr>
              <w:jc w:val="center"/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10744" w14:textId="7DCF45CD" w:rsidR="004216C6" w:rsidRPr="001751FE" w:rsidRDefault="001751FE" w:rsidP="001751F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Well done Joy! </w:t>
            </w:r>
          </w:p>
          <w:p w14:paraId="323BA301" w14:textId="0FC52484" w:rsidR="000F236C" w:rsidRDefault="006E3D81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Ho</w:t>
            </w:r>
            <w:r w:rsidR="000F236C">
              <w:rPr>
                <w:rFonts w:hint="eastAsia"/>
                <w:b/>
                <w:sz w:val="16"/>
              </w:rPr>
              <w:t xml:space="preserve">me work! </w:t>
            </w:r>
          </w:p>
          <w:p w14:paraId="10F6EEA3" w14:textId="06F67BD9" w:rsidR="0057003A" w:rsidRDefault="00C17EA6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Review comparatives and make 5 more sentences</w:t>
            </w:r>
            <w:r w:rsidR="00E35A04">
              <w:rPr>
                <w:rFonts w:hint="eastAsia"/>
                <w:b/>
                <w:sz w:val="16"/>
              </w:rPr>
              <w:t xml:space="preserve"> at home.</w:t>
            </w:r>
          </w:p>
          <w:p w14:paraId="753741DD" w14:textId="2AAAF6A9" w:rsidR="00093E9E" w:rsidRDefault="000F236C" w:rsidP="00182E80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</w:t>
            </w:r>
            <w:r w:rsidR="00093E9E">
              <w:rPr>
                <w:rFonts w:hint="eastAsia"/>
                <w:b/>
                <w:sz w:val="16"/>
              </w:rPr>
              <w:t xml:space="preserve">omorrow we are going to learn about </w:t>
            </w:r>
            <w:r w:rsidR="0022795A">
              <w:rPr>
                <w:rFonts w:hint="eastAsia"/>
                <w:b/>
                <w:sz w:val="16"/>
              </w:rPr>
              <w:t>3 syllables</w:t>
            </w:r>
            <w:r w:rsidR="00646AE6">
              <w:rPr>
                <w:rFonts w:hint="eastAsia"/>
                <w:b/>
                <w:sz w:val="16"/>
              </w:rPr>
              <w:t>,</w:t>
            </w:r>
            <w:r w:rsidR="0022795A">
              <w:rPr>
                <w:rFonts w:hint="eastAsia"/>
                <w:b/>
                <w:sz w:val="16"/>
              </w:rPr>
              <w:t xml:space="preserve"> irreg</w:t>
            </w:r>
            <w:r w:rsidR="00A466F2">
              <w:rPr>
                <w:rFonts w:hint="eastAsia"/>
                <w:b/>
                <w:sz w:val="16"/>
              </w:rPr>
              <w:t>ular form</w:t>
            </w:r>
            <w:r w:rsidR="00646AE6">
              <w:rPr>
                <w:rFonts w:hint="eastAsia"/>
                <w:b/>
                <w:sz w:val="16"/>
              </w:rPr>
              <w:t xml:space="preserve"> comparatives and </w:t>
            </w:r>
            <w:r w:rsidR="009F6D5F">
              <w:rPr>
                <w:rFonts w:hint="eastAsia"/>
                <w:b/>
                <w:sz w:val="16"/>
              </w:rPr>
              <w:t>superlatives</w:t>
            </w:r>
            <w:r w:rsidR="00067A8F">
              <w:rPr>
                <w:rFonts w:hint="eastAsia"/>
                <w:b/>
                <w:sz w:val="16"/>
              </w:rPr>
              <w:t>.</w:t>
            </w:r>
          </w:p>
          <w:p w14:paraId="47F25DB4" w14:textId="3105EECA" w:rsidR="00763FE1" w:rsidRDefault="00763FE1" w:rsidP="00182E80">
            <w:pPr>
              <w:rPr>
                <w:b/>
                <w:sz w:val="16"/>
              </w:rPr>
            </w:pPr>
          </w:p>
          <w:p w14:paraId="3801A692" w14:textId="77777777" w:rsidR="004D07FD" w:rsidRDefault="004D07FD" w:rsidP="00182E80">
            <w:pPr>
              <w:rPr>
                <w:b/>
                <w:sz w:val="16"/>
              </w:rPr>
            </w:pPr>
          </w:p>
          <w:p w14:paraId="32600342" w14:textId="77777777" w:rsidR="004D07FD" w:rsidRDefault="004D07FD" w:rsidP="00182E80">
            <w:pPr>
              <w:rPr>
                <w:b/>
                <w:sz w:val="16"/>
              </w:rPr>
            </w:pPr>
          </w:p>
          <w:p w14:paraId="2869DB1C" w14:textId="77777777" w:rsidR="004D07FD" w:rsidRDefault="004D07FD" w:rsidP="00182E80">
            <w:pPr>
              <w:rPr>
                <w:b/>
                <w:sz w:val="16"/>
              </w:rPr>
            </w:pPr>
          </w:p>
          <w:p w14:paraId="00079CBD" w14:textId="77777777" w:rsidR="004D07FD" w:rsidRDefault="004D07FD" w:rsidP="00182E80">
            <w:pPr>
              <w:rPr>
                <w:b/>
                <w:sz w:val="16"/>
              </w:rPr>
            </w:pPr>
          </w:p>
          <w:p w14:paraId="3F14B0CA" w14:textId="77777777" w:rsidR="004D07FD" w:rsidRDefault="004D07FD" w:rsidP="00182E80">
            <w:pPr>
              <w:rPr>
                <w:b/>
                <w:sz w:val="16"/>
              </w:rPr>
            </w:pPr>
          </w:p>
          <w:p w14:paraId="17CEFCB8" w14:textId="77777777" w:rsidR="004D07FD" w:rsidRDefault="004D07FD" w:rsidP="00182E80">
            <w:pPr>
              <w:rPr>
                <w:b/>
                <w:sz w:val="16"/>
              </w:rPr>
            </w:pPr>
          </w:p>
          <w:p w14:paraId="2E30E412" w14:textId="77777777" w:rsidR="004D07FD" w:rsidRDefault="004D07FD" w:rsidP="00182E80">
            <w:pPr>
              <w:rPr>
                <w:b/>
                <w:sz w:val="16"/>
              </w:rPr>
            </w:pPr>
          </w:p>
          <w:p w14:paraId="24AA57EA" w14:textId="77777777" w:rsidR="004D07FD" w:rsidRDefault="004D07FD" w:rsidP="00182E80">
            <w:pPr>
              <w:rPr>
                <w:b/>
                <w:sz w:val="16"/>
              </w:rPr>
            </w:pPr>
          </w:p>
          <w:p w14:paraId="7AC1DCF5" w14:textId="77777777" w:rsidR="004D07FD" w:rsidRDefault="004D07FD" w:rsidP="00182E80">
            <w:pPr>
              <w:rPr>
                <w:b/>
                <w:sz w:val="16"/>
              </w:rPr>
            </w:pP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&#13;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C1EF" w14:textId="77777777" w:rsidR="00E1072D" w:rsidRDefault="00E1072D" w:rsidP="00592A2C">
      <w:pPr>
        <w:spacing w:after="0" w:line="240" w:lineRule="auto"/>
      </w:pPr>
      <w:r>
        <w:separator/>
      </w:r>
    </w:p>
  </w:endnote>
  <w:endnote w:type="continuationSeparator" w:id="0">
    <w:p w14:paraId="77F12245" w14:textId="77777777" w:rsidR="00E1072D" w:rsidRDefault="00E1072D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614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EA2F" w14:textId="77777777" w:rsidR="00E1072D" w:rsidRDefault="00E1072D" w:rsidP="00592A2C">
      <w:pPr>
        <w:spacing w:after="0" w:line="240" w:lineRule="auto"/>
      </w:pPr>
      <w:r>
        <w:separator/>
      </w:r>
    </w:p>
  </w:footnote>
  <w:footnote w:type="continuationSeparator" w:id="0">
    <w:p w14:paraId="72484A2C" w14:textId="77777777" w:rsidR="00E1072D" w:rsidRDefault="00E1072D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C8C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A744A">
      <w:start w:val="5"/>
      <w:numFmt w:val="bullet"/>
      <w:lvlText w:val="-"/>
      <w:lvlJc w:val="left"/>
      <w:pPr>
        <w:ind w:left="1440" w:hanging="360"/>
      </w:pPr>
      <w:rPr>
        <w:rFonts w:ascii="맑은 고딕" w:eastAsia="맑은 고딕" w:hAnsi="맑은 고딕" w:cstheme="minorBidi" w:hint="eastAsi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F75C6"/>
    <w:multiLevelType w:val="hybridMultilevel"/>
    <w:tmpl w:val="00A87F3C"/>
    <w:lvl w:ilvl="0" w:tplc="FFFFFFF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1" w:hanging="400"/>
      </w:pPr>
    </w:lvl>
    <w:lvl w:ilvl="2" w:tplc="0409001B" w:tentative="1">
      <w:start w:val="1"/>
      <w:numFmt w:val="lowerRoman"/>
      <w:lvlText w:val="%3."/>
      <w:lvlJc w:val="right"/>
      <w:pPr>
        <w:ind w:left="1601" w:hanging="400"/>
      </w:pPr>
    </w:lvl>
    <w:lvl w:ilvl="3" w:tplc="0409000F" w:tentative="1">
      <w:start w:val="1"/>
      <w:numFmt w:val="decimal"/>
      <w:lvlText w:val="%4."/>
      <w:lvlJc w:val="left"/>
      <w:pPr>
        <w:ind w:left="2001" w:hanging="400"/>
      </w:pPr>
    </w:lvl>
    <w:lvl w:ilvl="4" w:tplc="04090019" w:tentative="1">
      <w:start w:val="1"/>
      <w:numFmt w:val="upperLetter"/>
      <w:lvlText w:val="%5."/>
      <w:lvlJc w:val="left"/>
      <w:pPr>
        <w:ind w:left="2401" w:hanging="400"/>
      </w:pPr>
    </w:lvl>
    <w:lvl w:ilvl="5" w:tplc="0409001B" w:tentative="1">
      <w:start w:val="1"/>
      <w:numFmt w:val="lowerRoman"/>
      <w:lvlText w:val="%6."/>
      <w:lvlJc w:val="right"/>
      <w:pPr>
        <w:ind w:left="2801" w:hanging="400"/>
      </w:pPr>
    </w:lvl>
    <w:lvl w:ilvl="6" w:tplc="0409000F" w:tentative="1">
      <w:start w:val="1"/>
      <w:numFmt w:val="decimal"/>
      <w:lvlText w:val="%7."/>
      <w:lvlJc w:val="left"/>
      <w:pPr>
        <w:ind w:left="3201" w:hanging="400"/>
      </w:pPr>
    </w:lvl>
    <w:lvl w:ilvl="7" w:tplc="04090019" w:tentative="1">
      <w:start w:val="1"/>
      <w:numFmt w:val="upperLetter"/>
      <w:lvlText w:val="%8."/>
      <w:lvlJc w:val="left"/>
      <w:pPr>
        <w:ind w:left="3601" w:hanging="400"/>
      </w:pPr>
    </w:lvl>
    <w:lvl w:ilvl="8" w:tplc="0409001B" w:tentative="1">
      <w:start w:val="1"/>
      <w:numFmt w:val="lowerRoman"/>
      <w:lvlText w:val="%9."/>
      <w:lvlJc w:val="right"/>
      <w:pPr>
        <w:ind w:left="4001" w:hanging="400"/>
      </w:pPr>
    </w:lvl>
  </w:abstractNum>
  <w:abstractNum w:abstractNumId="6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5F01"/>
    <w:multiLevelType w:val="hybridMultilevel"/>
    <w:tmpl w:val="F18634A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DCC4DDB"/>
    <w:multiLevelType w:val="hybridMultilevel"/>
    <w:tmpl w:val="0ED45266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bordersDoNotSurroundHeader/>
  <w:bordersDoNotSurroundFooter/>
  <w:proofState w:spelling="clean"/>
  <w:revisionView w:inkAnnotations="0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20D99"/>
    <w:rsid w:val="000317A2"/>
    <w:rsid w:val="000327F1"/>
    <w:rsid w:val="000343EE"/>
    <w:rsid w:val="00037CC0"/>
    <w:rsid w:val="000409D5"/>
    <w:rsid w:val="00063A63"/>
    <w:rsid w:val="00067A8F"/>
    <w:rsid w:val="0007749D"/>
    <w:rsid w:val="00087A9E"/>
    <w:rsid w:val="00093E9E"/>
    <w:rsid w:val="00097BE4"/>
    <w:rsid w:val="000A42B3"/>
    <w:rsid w:val="000A7727"/>
    <w:rsid w:val="000B31F2"/>
    <w:rsid w:val="000D748A"/>
    <w:rsid w:val="000D7A22"/>
    <w:rsid w:val="000E699C"/>
    <w:rsid w:val="000F236C"/>
    <w:rsid w:val="000F6010"/>
    <w:rsid w:val="00101D3D"/>
    <w:rsid w:val="0010538A"/>
    <w:rsid w:val="001118CB"/>
    <w:rsid w:val="00127C77"/>
    <w:rsid w:val="00130829"/>
    <w:rsid w:val="00132D5A"/>
    <w:rsid w:val="001339AD"/>
    <w:rsid w:val="00164B2A"/>
    <w:rsid w:val="00172010"/>
    <w:rsid w:val="001726D1"/>
    <w:rsid w:val="001728CA"/>
    <w:rsid w:val="001742DA"/>
    <w:rsid w:val="001751FE"/>
    <w:rsid w:val="0018598F"/>
    <w:rsid w:val="00192645"/>
    <w:rsid w:val="0019456A"/>
    <w:rsid w:val="00194F93"/>
    <w:rsid w:val="00195C4E"/>
    <w:rsid w:val="001A0B05"/>
    <w:rsid w:val="001B5DE9"/>
    <w:rsid w:val="001C4E21"/>
    <w:rsid w:val="001D434F"/>
    <w:rsid w:val="001D6361"/>
    <w:rsid w:val="001D7ED6"/>
    <w:rsid w:val="001E0CA6"/>
    <w:rsid w:val="001E688D"/>
    <w:rsid w:val="001F634A"/>
    <w:rsid w:val="00203756"/>
    <w:rsid w:val="00212150"/>
    <w:rsid w:val="00212F7B"/>
    <w:rsid w:val="0022619D"/>
    <w:rsid w:val="0022795A"/>
    <w:rsid w:val="0023437B"/>
    <w:rsid w:val="002363B7"/>
    <w:rsid w:val="00242766"/>
    <w:rsid w:val="002427EB"/>
    <w:rsid w:val="00244BED"/>
    <w:rsid w:val="00246DE6"/>
    <w:rsid w:val="00252E21"/>
    <w:rsid w:val="00267BD6"/>
    <w:rsid w:val="00267E3A"/>
    <w:rsid w:val="002770F8"/>
    <w:rsid w:val="00283439"/>
    <w:rsid w:val="00284D31"/>
    <w:rsid w:val="002871E9"/>
    <w:rsid w:val="002B2DFA"/>
    <w:rsid w:val="002C7875"/>
    <w:rsid w:val="002D7607"/>
    <w:rsid w:val="002E0C15"/>
    <w:rsid w:val="002E5D5F"/>
    <w:rsid w:val="002F3354"/>
    <w:rsid w:val="002F40FA"/>
    <w:rsid w:val="002F4A9B"/>
    <w:rsid w:val="00302688"/>
    <w:rsid w:val="00310F24"/>
    <w:rsid w:val="0031396A"/>
    <w:rsid w:val="003266DE"/>
    <w:rsid w:val="00327D45"/>
    <w:rsid w:val="003414E6"/>
    <w:rsid w:val="00346A6C"/>
    <w:rsid w:val="00346D10"/>
    <w:rsid w:val="003509BC"/>
    <w:rsid w:val="00366B83"/>
    <w:rsid w:val="00371A8D"/>
    <w:rsid w:val="003729A4"/>
    <w:rsid w:val="003766AF"/>
    <w:rsid w:val="00384AFE"/>
    <w:rsid w:val="003A3C97"/>
    <w:rsid w:val="003B4B53"/>
    <w:rsid w:val="003C4C60"/>
    <w:rsid w:val="003E514F"/>
    <w:rsid w:val="00401F93"/>
    <w:rsid w:val="004216C6"/>
    <w:rsid w:val="004270F7"/>
    <w:rsid w:val="004326AE"/>
    <w:rsid w:val="004366F6"/>
    <w:rsid w:val="004450E3"/>
    <w:rsid w:val="00451EE3"/>
    <w:rsid w:val="00454F77"/>
    <w:rsid w:val="0046334D"/>
    <w:rsid w:val="00467E4F"/>
    <w:rsid w:val="004829B6"/>
    <w:rsid w:val="00487994"/>
    <w:rsid w:val="00496AF1"/>
    <w:rsid w:val="00496BA4"/>
    <w:rsid w:val="00496E2E"/>
    <w:rsid w:val="004A41BA"/>
    <w:rsid w:val="004A4B1E"/>
    <w:rsid w:val="004B7828"/>
    <w:rsid w:val="004C0157"/>
    <w:rsid w:val="004C5A2B"/>
    <w:rsid w:val="004D07FD"/>
    <w:rsid w:val="004D4FF3"/>
    <w:rsid w:val="004D67BE"/>
    <w:rsid w:val="004F282B"/>
    <w:rsid w:val="004F53AC"/>
    <w:rsid w:val="005119B0"/>
    <w:rsid w:val="0051515B"/>
    <w:rsid w:val="00515734"/>
    <w:rsid w:val="00520D05"/>
    <w:rsid w:val="00523267"/>
    <w:rsid w:val="00524342"/>
    <w:rsid w:val="00531CAC"/>
    <w:rsid w:val="00554FD1"/>
    <w:rsid w:val="0057003A"/>
    <w:rsid w:val="00571ED6"/>
    <w:rsid w:val="00583313"/>
    <w:rsid w:val="0059147E"/>
    <w:rsid w:val="00592A2C"/>
    <w:rsid w:val="005952A8"/>
    <w:rsid w:val="005A297A"/>
    <w:rsid w:val="005A4B88"/>
    <w:rsid w:val="005B73C1"/>
    <w:rsid w:val="005C6147"/>
    <w:rsid w:val="005D29A8"/>
    <w:rsid w:val="005D7DEB"/>
    <w:rsid w:val="005F6506"/>
    <w:rsid w:val="005F759E"/>
    <w:rsid w:val="00624D34"/>
    <w:rsid w:val="0064083A"/>
    <w:rsid w:val="0064232C"/>
    <w:rsid w:val="00643C1A"/>
    <w:rsid w:val="00644F7A"/>
    <w:rsid w:val="00646AE6"/>
    <w:rsid w:val="00653FC3"/>
    <w:rsid w:val="00656DF1"/>
    <w:rsid w:val="006862EF"/>
    <w:rsid w:val="00694596"/>
    <w:rsid w:val="006945C8"/>
    <w:rsid w:val="006A00C9"/>
    <w:rsid w:val="006B0FAD"/>
    <w:rsid w:val="006C28A3"/>
    <w:rsid w:val="006D0DCD"/>
    <w:rsid w:val="006D180C"/>
    <w:rsid w:val="006E3D81"/>
    <w:rsid w:val="006E4914"/>
    <w:rsid w:val="006F75D2"/>
    <w:rsid w:val="00712D90"/>
    <w:rsid w:val="007135D8"/>
    <w:rsid w:val="00720415"/>
    <w:rsid w:val="0072241D"/>
    <w:rsid w:val="00726B7B"/>
    <w:rsid w:val="00736830"/>
    <w:rsid w:val="00746ABB"/>
    <w:rsid w:val="00763E59"/>
    <w:rsid w:val="00763FE1"/>
    <w:rsid w:val="00764D25"/>
    <w:rsid w:val="007917B4"/>
    <w:rsid w:val="007933C1"/>
    <w:rsid w:val="007A0836"/>
    <w:rsid w:val="007A44B0"/>
    <w:rsid w:val="007A46F1"/>
    <w:rsid w:val="007A60CE"/>
    <w:rsid w:val="007B43F6"/>
    <w:rsid w:val="007E7FA5"/>
    <w:rsid w:val="007F0720"/>
    <w:rsid w:val="007F480A"/>
    <w:rsid w:val="007F517C"/>
    <w:rsid w:val="008036C5"/>
    <w:rsid w:val="00803F74"/>
    <w:rsid w:val="00806D46"/>
    <w:rsid w:val="00826E69"/>
    <w:rsid w:val="008409C6"/>
    <w:rsid w:val="008427DC"/>
    <w:rsid w:val="00843991"/>
    <w:rsid w:val="008520C3"/>
    <w:rsid w:val="00856A34"/>
    <w:rsid w:val="008622F1"/>
    <w:rsid w:val="00863367"/>
    <w:rsid w:val="008723B3"/>
    <w:rsid w:val="008803FF"/>
    <w:rsid w:val="008A31BB"/>
    <w:rsid w:val="008C021E"/>
    <w:rsid w:val="008C6618"/>
    <w:rsid w:val="008D3693"/>
    <w:rsid w:val="008D5718"/>
    <w:rsid w:val="008E7B48"/>
    <w:rsid w:val="00900053"/>
    <w:rsid w:val="00901AB6"/>
    <w:rsid w:val="00903839"/>
    <w:rsid w:val="00914481"/>
    <w:rsid w:val="009374C8"/>
    <w:rsid w:val="00941832"/>
    <w:rsid w:val="00943204"/>
    <w:rsid w:val="00945515"/>
    <w:rsid w:val="0094628D"/>
    <w:rsid w:val="00946611"/>
    <w:rsid w:val="00953310"/>
    <w:rsid w:val="00953C6F"/>
    <w:rsid w:val="00975271"/>
    <w:rsid w:val="009771B0"/>
    <w:rsid w:val="00980F15"/>
    <w:rsid w:val="00991DF2"/>
    <w:rsid w:val="009927C1"/>
    <w:rsid w:val="009C0561"/>
    <w:rsid w:val="009C210B"/>
    <w:rsid w:val="009E5E31"/>
    <w:rsid w:val="009F6D5F"/>
    <w:rsid w:val="00A009D3"/>
    <w:rsid w:val="00A0350F"/>
    <w:rsid w:val="00A16881"/>
    <w:rsid w:val="00A27BC2"/>
    <w:rsid w:val="00A355F4"/>
    <w:rsid w:val="00A369AE"/>
    <w:rsid w:val="00A36C9E"/>
    <w:rsid w:val="00A466F2"/>
    <w:rsid w:val="00A46B3B"/>
    <w:rsid w:val="00AA6F13"/>
    <w:rsid w:val="00AB2BBA"/>
    <w:rsid w:val="00AC0FE1"/>
    <w:rsid w:val="00AC2284"/>
    <w:rsid w:val="00AC49A7"/>
    <w:rsid w:val="00AD1448"/>
    <w:rsid w:val="00AD4CE2"/>
    <w:rsid w:val="00AF5CD3"/>
    <w:rsid w:val="00B023BF"/>
    <w:rsid w:val="00B0756C"/>
    <w:rsid w:val="00B10781"/>
    <w:rsid w:val="00B20B00"/>
    <w:rsid w:val="00B44973"/>
    <w:rsid w:val="00B4651E"/>
    <w:rsid w:val="00B52F32"/>
    <w:rsid w:val="00B53DCC"/>
    <w:rsid w:val="00B555CB"/>
    <w:rsid w:val="00B5607E"/>
    <w:rsid w:val="00B61C12"/>
    <w:rsid w:val="00B67282"/>
    <w:rsid w:val="00B8171A"/>
    <w:rsid w:val="00B82393"/>
    <w:rsid w:val="00B87887"/>
    <w:rsid w:val="00B9091E"/>
    <w:rsid w:val="00BA102B"/>
    <w:rsid w:val="00BA2F4A"/>
    <w:rsid w:val="00BA3E85"/>
    <w:rsid w:val="00BA408E"/>
    <w:rsid w:val="00BE399C"/>
    <w:rsid w:val="00BF1291"/>
    <w:rsid w:val="00BF1535"/>
    <w:rsid w:val="00BF7AA0"/>
    <w:rsid w:val="00C04639"/>
    <w:rsid w:val="00C048E7"/>
    <w:rsid w:val="00C12FF0"/>
    <w:rsid w:val="00C17EA6"/>
    <w:rsid w:val="00C336F7"/>
    <w:rsid w:val="00C34FB7"/>
    <w:rsid w:val="00C41701"/>
    <w:rsid w:val="00C55461"/>
    <w:rsid w:val="00C56667"/>
    <w:rsid w:val="00C6055E"/>
    <w:rsid w:val="00C769CF"/>
    <w:rsid w:val="00C83B13"/>
    <w:rsid w:val="00C9257E"/>
    <w:rsid w:val="00C93C2A"/>
    <w:rsid w:val="00C957B7"/>
    <w:rsid w:val="00CA0BAF"/>
    <w:rsid w:val="00CB184D"/>
    <w:rsid w:val="00CB716A"/>
    <w:rsid w:val="00CC778E"/>
    <w:rsid w:val="00CC7AAC"/>
    <w:rsid w:val="00CD05B3"/>
    <w:rsid w:val="00CD339D"/>
    <w:rsid w:val="00CD72AB"/>
    <w:rsid w:val="00CE0AD9"/>
    <w:rsid w:val="00CE5A45"/>
    <w:rsid w:val="00CE6A4D"/>
    <w:rsid w:val="00D030A6"/>
    <w:rsid w:val="00D10FAC"/>
    <w:rsid w:val="00D1601D"/>
    <w:rsid w:val="00D323E7"/>
    <w:rsid w:val="00D421C0"/>
    <w:rsid w:val="00D52646"/>
    <w:rsid w:val="00D54372"/>
    <w:rsid w:val="00D6010C"/>
    <w:rsid w:val="00D64B20"/>
    <w:rsid w:val="00D76421"/>
    <w:rsid w:val="00D76ADF"/>
    <w:rsid w:val="00D96B28"/>
    <w:rsid w:val="00DA0998"/>
    <w:rsid w:val="00DA15CA"/>
    <w:rsid w:val="00DA613D"/>
    <w:rsid w:val="00DB5EF6"/>
    <w:rsid w:val="00DD3488"/>
    <w:rsid w:val="00DD355A"/>
    <w:rsid w:val="00DD4D44"/>
    <w:rsid w:val="00DE3B28"/>
    <w:rsid w:val="00DF5B34"/>
    <w:rsid w:val="00DF6EB3"/>
    <w:rsid w:val="00E1072D"/>
    <w:rsid w:val="00E14926"/>
    <w:rsid w:val="00E21379"/>
    <w:rsid w:val="00E27473"/>
    <w:rsid w:val="00E30149"/>
    <w:rsid w:val="00E308A4"/>
    <w:rsid w:val="00E33A29"/>
    <w:rsid w:val="00E35A04"/>
    <w:rsid w:val="00E408C1"/>
    <w:rsid w:val="00E6314A"/>
    <w:rsid w:val="00E74906"/>
    <w:rsid w:val="00E776FA"/>
    <w:rsid w:val="00E84313"/>
    <w:rsid w:val="00EA30A2"/>
    <w:rsid w:val="00EA3850"/>
    <w:rsid w:val="00EA3F45"/>
    <w:rsid w:val="00EB4118"/>
    <w:rsid w:val="00EB542A"/>
    <w:rsid w:val="00EC5288"/>
    <w:rsid w:val="00ED2C9B"/>
    <w:rsid w:val="00ED6C3C"/>
    <w:rsid w:val="00EE3ED4"/>
    <w:rsid w:val="00F00B6A"/>
    <w:rsid w:val="00F00DFE"/>
    <w:rsid w:val="00F05CE8"/>
    <w:rsid w:val="00F1734B"/>
    <w:rsid w:val="00F2292D"/>
    <w:rsid w:val="00F23ED4"/>
    <w:rsid w:val="00F25EEB"/>
    <w:rsid w:val="00F267E3"/>
    <w:rsid w:val="00F27E73"/>
    <w:rsid w:val="00F33E81"/>
    <w:rsid w:val="00F40BE9"/>
    <w:rsid w:val="00F42B29"/>
    <w:rsid w:val="00F52D64"/>
    <w:rsid w:val="00F53001"/>
    <w:rsid w:val="00F6314B"/>
    <w:rsid w:val="00F6726F"/>
    <w:rsid w:val="00F674D7"/>
    <w:rsid w:val="00F75102"/>
    <w:rsid w:val="00F77DB0"/>
    <w:rsid w:val="00F8213B"/>
    <w:rsid w:val="00F82BB8"/>
    <w:rsid w:val="00F84F82"/>
    <w:rsid w:val="00F863B1"/>
    <w:rsid w:val="00F94016"/>
    <w:rsid w:val="00FA2EC8"/>
    <w:rsid w:val="00FB5BFE"/>
    <w:rsid w:val="00FC4267"/>
    <w:rsid w:val="00FC4C23"/>
    <w:rsid w:val="00FD338F"/>
    <w:rsid w:val="00FE4342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4AE5-00A2-AE45-B8E4-7C0ED926A3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821073516658</cp:lastModifiedBy>
  <cp:revision>2</cp:revision>
  <cp:lastPrinted>2017-07-14T04:07:00Z</cp:lastPrinted>
  <dcterms:created xsi:type="dcterms:W3CDTF">2019-12-13T21:26:00Z</dcterms:created>
  <dcterms:modified xsi:type="dcterms:W3CDTF">2019-12-13T21:26:00Z</dcterms:modified>
</cp:coreProperties>
</file>