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5E29E6" w:rsidRPr="00020D99" w:rsidRDefault="005E29E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5E29E6" w:rsidRPr="00020D99" w:rsidRDefault="005E29E6"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63EA381D" w:rsidR="00127C77" w:rsidRPr="00127C77" w:rsidRDefault="00D83857" w:rsidP="00127C77">
            <w:pPr>
              <w:jc w:val="center"/>
              <w:rPr>
                <w:rFonts w:asciiTheme="majorHAnsi" w:eastAsiaTheme="majorHAnsi" w:hAnsiTheme="majorHAnsi"/>
              </w:rPr>
            </w:pPr>
            <w:proofErr w:type="spellStart"/>
            <w:r>
              <w:rPr>
                <w:rFonts w:asciiTheme="majorHAnsi" w:eastAsiaTheme="majorHAnsi" w:hAnsiTheme="majorHAnsi" w:hint="eastAsia"/>
              </w:rPr>
              <w:t>N</w:t>
            </w:r>
            <w:r>
              <w:rPr>
                <w:rFonts w:asciiTheme="majorHAnsi" w:eastAsiaTheme="majorHAnsi" w:hAnsiTheme="majorHAnsi"/>
              </w:rPr>
              <w:t>akyoung</w:t>
            </w:r>
            <w:proofErr w:type="spellEnd"/>
            <w:r>
              <w:rPr>
                <w:rFonts w:asciiTheme="majorHAnsi" w:eastAsiaTheme="majorHAnsi" w:hAnsiTheme="majorHAnsi"/>
              </w:rPr>
              <w:t xml:space="preserve"> Kim (Helen)</w:t>
            </w:r>
          </w:p>
        </w:tc>
        <w:tc>
          <w:tcPr>
            <w:tcW w:w="1590" w:type="dxa"/>
            <w:tcBorders>
              <w:top w:val="single" w:sz="12" w:space="0" w:color="auto"/>
              <w:left w:val="single" w:sz="8" w:space="0" w:color="auto"/>
              <w:bottom w:val="single" w:sz="8" w:space="0" w:color="auto"/>
              <w:right w:val="single" w:sz="8" w:space="0" w:color="auto"/>
            </w:tcBorders>
          </w:tcPr>
          <w:p w14:paraId="10BB899D" w14:textId="2BD82857" w:rsidR="00127C77" w:rsidRDefault="00D83857" w:rsidP="00127C77">
            <w:pPr>
              <w:jc w:val="center"/>
              <w:rPr>
                <w:rFonts w:asciiTheme="majorHAnsi" w:eastAsiaTheme="majorHAnsi" w:hAnsiTheme="majorHAnsi"/>
              </w:rPr>
            </w:pPr>
            <w:r>
              <w:rPr>
                <w:rFonts w:asciiTheme="majorHAnsi" w:eastAsiaTheme="majorHAnsi" w:hAnsiTheme="majorHAnsi" w:hint="eastAsia"/>
              </w:rPr>
              <w:t>221 WD</w:t>
            </w:r>
          </w:p>
        </w:tc>
        <w:tc>
          <w:tcPr>
            <w:tcW w:w="1783" w:type="dxa"/>
            <w:tcBorders>
              <w:top w:val="single" w:sz="12" w:space="0" w:color="auto"/>
              <w:left w:val="single" w:sz="8" w:space="0" w:color="auto"/>
              <w:bottom w:val="single" w:sz="8" w:space="0" w:color="auto"/>
              <w:right w:val="single" w:sz="8" w:space="0" w:color="auto"/>
            </w:tcBorders>
          </w:tcPr>
          <w:p w14:paraId="37B0EC48" w14:textId="410DF32B" w:rsidR="00127C77" w:rsidRPr="00127C77" w:rsidRDefault="00D83857" w:rsidP="00127C77">
            <w:pPr>
              <w:jc w:val="center"/>
              <w:rPr>
                <w:rFonts w:asciiTheme="majorHAnsi" w:eastAsiaTheme="majorHAnsi" w:hAnsiTheme="majorHAnsi"/>
              </w:rPr>
            </w:pPr>
            <w:r>
              <w:rPr>
                <w:rFonts w:asciiTheme="majorHAnsi" w:eastAsiaTheme="majorHAnsi" w:hAnsiTheme="majorHAnsi" w:hint="eastAsia"/>
              </w:rPr>
              <w:t>24 May 2021</w:t>
            </w:r>
          </w:p>
        </w:tc>
        <w:tc>
          <w:tcPr>
            <w:tcW w:w="1840" w:type="dxa"/>
            <w:tcBorders>
              <w:top w:val="single" w:sz="12" w:space="0" w:color="auto"/>
              <w:left w:val="single" w:sz="8" w:space="0" w:color="auto"/>
              <w:bottom w:val="single" w:sz="8" w:space="0" w:color="auto"/>
              <w:right w:val="single" w:sz="8" w:space="0" w:color="auto"/>
            </w:tcBorders>
          </w:tcPr>
          <w:p w14:paraId="19655369" w14:textId="754EB327" w:rsidR="00127C77" w:rsidRPr="00127C77" w:rsidRDefault="00D83857"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3CA433DB" w:rsidR="00127C77" w:rsidRPr="00127C77" w:rsidRDefault="00D83857" w:rsidP="00127C77">
            <w:pPr>
              <w:jc w:val="center"/>
              <w:rPr>
                <w:rFonts w:asciiTheme="majorHAnsi" w:eastAsiaTheme="majorHAnsi" w:hAnsiTheme="majorHAnsi"/>
              </w:rPr>
            </w:pPr>
            <w:r>
              <w:rPr>
                <w:rFonts w:asciiTheme="majorHAnsi" w:eastAsiaTheme="majorHAnsi" w:hAnsiTheme="majorHAnsi" w:hint="eastAsia"/>
              </w:rPr>
              <w:t>20min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158F0DAC" w:rsidR="00736830" w:rsidRPr="00127C77" w:rsidRDefault="00D83857" w:rsidP="00D83857">
            <w:pPr>
              <w:rPr>
                <w:rFonts w:asciiTheme="majorHAnsi" w:eastAsiaTheme="majorHAnsi" w:hAnsiTheme="majorHAnsi"/>
              </w:rPr>
            </w:pPr>
            <w:r>
              <w:rPr>
                <w:rFonts w:asciiTheme="majorHAnsi" w:eastAsiaTheme="majorHAnsi" w:hAnsiTheme="majorHAnsi"/>
              </w:rPr>
              <w:t xml:space="preserve">Experience of </w:t>
            </w:r>
            <w:r>
              <w:rPr>
                <w:rFonts w:asciiTheme="majorHAnsi" w:eastAsiaTheme="majorHAnsi" w:hAnsiTheme="majorHAnsi" w:hint="eastAsia"/>
              </w:rPr>
              <w:t xml:space="preserve">culture shock in </w:t>
            </w:r>
            <w:r>
              <w:rPr>
                <w:rFonts w:asciiTheme="majorHAnsi" w:eastAsiaTheme="majorHAnsi" w:hAnsiTheme="majorHAnsi"/>
              </w:rPr>
              <w:t>another country</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2D0F67ED" w14:textId="7AFDEAA8" w:rsidR="00736830" w:rsidRDefault="00D83857" w:rsidP="00127C77">
            <w:pPr>
              <w:rPr>
                <w:rFonts w:asciiTheme="majorHAnsi" w:eastAsiaTheme="majorHAnsi" w:hAnsiTheme="majorHAnsi"/>
              </w:rPr>
            </w:pPr>
            <w:r>
              <w:rPr>
                <w:rFonts w:asciiTheme="majorHAnsi" w:eastAsiaTheme="majorHAnsi" w:hAnsiTheme="majorHAnsi" w:hint="eastAsia"/>
              </w:rPr>
              <w:t>Student will practice their speaking fluency.</w:t>
            </w:r>
          </w:p>
          <w:p w14:paraId="5B66A476" w14:textId="77777777" w:rsidR="00127C77" w:rsidRPr="00127C77" w:rsidRDefault="00127C77" w:rsidP="00127C77">
            <w:pPr>
              <w:rPr>
                <w:rFonts w:asciiTheme="majorHAnsi" w:eastAsiaTheme="majorHAnsi" w:hAnsiTheme="majorHAnsi"/>
              </w:rPr>
            </w:pP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4312C112" w14:textId="21C85D57" w:rsidR="00736830" w:rsidRDefault="00832D03" w:rsidP="00127C77">
            <w:pPr>
              <w:rPr>
                <w:rFonts w:asciiTheme="majorHAnsi" w:eastAsiaTheme="majorHAnsi" w:hAnsiTheme="majorHAnsi"/>
              </w:rPr>
            </w:pPr>
            <w:r>
              <w:rPr>
                <w:rFonts w:asciiTheme="majorHAnsi" w:eastAsiaTheme="majorHAnsi" w:hAnsiTheme="majorHAnsi" w:hint="eastAsia"/>
              </w:rPr>
              <w:t xml:space="preserve">Students will learn </w:t>
            </w:r>
            <w:r>
              <w:rPr>
                <w:rFonts w:asciiTheme="majorHAnsi" w:eastAsiaTheme="majorHAnsi" w:hAnsiTheme="majorHAnsi"/>
              </w:rPr>
              <w:t xml:space="preserve">function and </w:t>
            </w:r>
            <w:r>
              <w:rPr>
                <w:rFonts w:asciiTheme="majorHAnsi" w:eastAsiaTheme="majorHAnsi" w:hAnsiTheme="majorHAnsi" w:hint="eastAsia"/>
              </w:rPr>
              <w:t>agree/disagree persuading.</w:t>
            </w:r>
          </w:p>
          <w:p w14:paraId="6FF8A2F7" w14:textId="77777777" w:rsidR="00127C77" w:rsidRPr="00127C77" w:rsidRDefault="00127C77" w:rsidP="00127C77">
            <w:pPr>
              <w:rPr>
                <w:rFonts w:asciiTheme="majorHAnsi" w:eastAsiaTheme="majorHAnsi" w:hAnsiTheme="majorHAnsi"/>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691915FD" w:rsidR="00127C77" w:rsidRPr="001E326D" w:rsidRDefault="00832D03" w:rsidP="00127C77">
            <w:pPr>
              <w:rPr>
                <w:rFonts w:asciiTheme="majorHAnsi" w:eastAsiaTheme="majorHAnsi" w:hAnsiTheme="majorHAnsi"/>
              </w:rPr>
            </w:pPr>
            <w:r w:rsidRPr="00832D03">
              <w:rPr>
                <w:rFonts w:asciiTheme="majorHAnsi" w:eastAsiaTheme="majorHAnsi" w:hAnsiTheme="majorHAnsi" w:hint="eastAsia"/>
              </w:rPr>
              <w:t>PPT, board pens</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4FDD0C50" w:rsidR="00127C77" w:rsidRPr="00127C77" w:rsidRDefault="00832D03" w:rsidP="00127C77">
            <w:pPr>
              <w:rPr>
                <w:rFonts w:asciiTheme="majorHAnsi" w:eastAsiaTheme="majorHAnsi" w:hAnsiTheme="majorHAnsi"/>
              </w:rPr>
            </w:pPr>
            <w:r>
              <w:rPr>
                <w:rFonts w:asciiTheme="majorHAnsi" w:eastAsiaTheme="majorHAnsi" w:hAnsiTheme="majorHAnsi" w:hint="eastAsia"/>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2431A4ED" w:rsidR="00803F74" w:rsidRPr="00127C77" w:rsidRDefault="00832D03" w:rsidP="00127C77">
            <w:pPr>
              <w:rPr>
                <w:rFonts w:asciiTheme="majorHAnsi" w:eastAsiaTheme="majorHAnsi" w:hAnsiTheme="majorHAnsi"/>
              </w:rPr>
            </w:pPr>
            <w:r>
              <w:rPr>
                <w:rFonts w:asciiTheme="majorHAnsi" w:eastAsiaTheme="majorHAnsi" w:hAnsiTheme="majorHAnsi" w:hint="eastAsia"/>
              </w:rPr>
              <w:t xml:space="preserve">Adults </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503C93CD" w:rsidR="00803F74" w:rsidRPr="00127C77" w:rsidRDefault="00832D03" w:rsidP="00127C77">
            <w:pPr>
              <w:rPr>
                <w:rFonts w:asciiTheme="majorHAnsi" w:eastAsiaTheme="majorHAnsi" w:hAnsiTheme="majorHAnsi"/>
              </w:rPr>
            </w:pPr>
            <w:r>
              <w:rPr>
                <w:rFonts w:asciiTheme="majorHAnsi" w:eastAsiaTheme="majorHAnsi" w:hAnsiTheme="majorHAnsi" w:hint="eastAsia"/>
              </w:rPr>
              <w:t>5</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54C9F6BD" w14:textId="5B5B9972" w:rsidR="00736830" w:rsidRPr="00127C77" w:rsidRDefault="00832D03" w:rsidP="00127C77">
            <w:pPr>
              <w:rPr>
                <w:rFonts w:asciiTheme="majorHAnsi" w:eastAsiaTheme="majorHAnsi" w:hAnsiTheme="majorHAnsi"/>
              </w:rPr>
            </w:pPr>
            <w:r>
              <w:rPr>
                <w:rFonts w:asciiTheme="majorHAnsi" w:eastAsiaTheme="majorHAnsi" w:hAnsiTheme="majorHAnsi" w:hint="eastAsia"/>
              </w:rPr>
              <w:t xml:space="preserve">This is advanced English class. </w:t>
            </w:r>
            <w:r>
              <w:rPr>
                <w:rFonts w:asciiTheme="majorHAnsi" w:eastAsiaTheme="majorHAnsi" w:hAnsiTheme="majorHAnsi"/>
              </w:rPr>
              <w:t xml:space="preserve">Students </w:t>
            </w:r>
            <w:r w:rsidR="00532596">
              <w:rPr>
                <w:rFonts w:asciiTheme="majorHAnsi" w:eastAsiaTheme="majorHAnsi" w:hAnsiTheme="majorHAnsi"/>
              </w:rPr>
              <w:t>are</w:t>
            </w:r>
            <w:r>
              <w:rPr>
                <w:rFonts w:asciiTheme="majorHAnsi" w:eastAsiaTheme="majorHAnsi" w:hAnsiTheme="majorHAnsi"/>
              </w:rPr>
              <w:t xml:space="preserve"> highly internally motivated and self-directed learners. The st</w:t>
            </w:r>
            <w:r w:rsidR="004205DA">
              <w:rPr>
                <w:rFonts w:asciiTheme="majorHAnsi" w:eastAsiaTheme="majorHAnsi" w:hAnsiTheme="majorHAnsi"/>
              </w:rPr>
              <w:t>udents are all Koreans and like</w:t>
            </w:r>
            <w:r>
              <w:rPr>
                <w:rFonts w:asciiTheme="majorHAnsi" w:eastAsiaTheme="majorHAnsi" w:hAnsiTheme="majorHAnsi"/>
              </w:rPr>
              <w:t xml:space="preserve"> travel</w:t>
            </w:r>
            <w:r w:rsidR="004205DA">
              <w:rPr>
                <w:rFonts w:asciiTheme="majorHAnsi" w:eastAsiaTheme="majorHAnsi" w:hAnsiTheme="majorHAnsi"/>
              </w:rPr>
              <w:t>ing</w:t>
            </w:r>
            <w:r>
              <w:rPr>
                <w:rFonts w:asciiTheme="majorHAnsi" w:eastAsiaTheme="majorHAnsi" w:hAnsiTheme="majorHAnsi"/>
              </w:rPr>
              <w:t xml:space="preserve"> abroad. </w:t>
            </w:r>
          </w:p>
          <w:p w14:paraId="630B93F0" w14:textId="057A4C89" w:rsidR="00736830" w:rsidRPr="00127C77" w:rsidRDefault="004205DA" w:rsidP="00127C77">
            <w:pPr>
              <w:rPr>
                <w:rFonts w:asciiTheme="majorHAnsi" w:eastAsiaTheme="majorHAnsi" w:hAnsiTheme="majorHAnsi"/>
              </w:rPr>
            </w:pPr>
            <w:r>
              <w:rPr>
                <w:rFonts w:asciiTheme="majorHAnsi" w:eastAsiaTheme="majorHAnsi" w:hAnsiTheme="majorHAnsi" w:hint="eastAsia"/>
              </w:rPr>
              <w:t xml:space="preserve">The 2 groups of 2 or 3 students </w:t>
            </w:r>
            <w:r>
              <w:rPr>
                <w:rFonts w:asciiTheme="majorHAnsi" w:eastAsiaTheme="majorHAnsi" w:hAnsiTheme="majorHAnsi"/>
              </w:rPr>
              <w:t xml:space="preserve">will </w:t>
            </w:r>
            <w:r>
              <w:rPr>
                <w:rFonts w:asciiTheme="majorHAnsi" w:eastAsiaTheme="majorHAnsi" w:hAnsiTheme="majorHAnsi" w:hint="eastAsia"/>
              </w:rPr>
              <w:t>work to share ideas, followed by the</w:t>
            </w:r>
            <w:r>
              <w:rPr>
                <w:rFonts w:asciiTheme="majorHAnsi" w:eastAsiaTheme="majorHAnsi" w:hAnsiTheme="majorHAnsi"/>
              </w:rPr>
              <w:t xml:space="preserve"> whole class</w:t>
            </w:r>
            <w:r>
              <w:rPr>
                <w:rFonts w:asciiTheme="majorHAnsi" w:eastAsiaTheme="majorHAnsi" w:hAnsiTheme="majorHAnsi" w:hint="eastAsia"/>
              </w:rPr>
              <w:t xml:space="preserve"> discussion.</w:t>
            </w:r>
            <w:r>
              <w:rPr>
                <w:rFonts w:asciiTheme="majorHAnsi" w:eastAsiaTheme="majorHAnsi" w:hAnsiTheme="majorHAnsi"/>
              </w:rPr>
              <w:t xml:space="preserve"> The students engage actively in visual learning and speaking. </w:t>
            </w:r>
          </w:p>
          <w:p w14:paraId="43413369" w14:textId="77777777" w:rsidR="00736830" w:rsidRPr="00127C77" w:rsidRDefault="00736830" w:rsidP="00127C77">
            <w:pPr>
              <w:rPr>
                <w:rFonts w:asciiTheme="majorHAnsi" w:eastAsiaTheme="majorHAnsi" w:hAnsiTheme="majorHAnsi"/>
              </w:rPr>
            </w:pP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611FE960" w:rsidR="00127C77" w:rsidRPr="00127C77" w:rsidRDefault="004205DA" w:rsidP="00C933BD">
            <w:pPr>
              <w:rPr>
                <w:rFonts w:asciiTheme="majorHAnsi" w:eastAsiaTheme="majorHAnsi" w:hAnsiTheme="majorHAnsi"/>
              </w:rPr>
            </w:pPr>
            <w:r>
              <w:rPr>
                <w:rFonts w:ascii="Comic Sans MS" w:eastAsiaTheme="majorHAnsi" w:hAnsi="Comic Sans MS"/>
              </w:rPr>
              <w:t xml:space="preserve">Students </w:t>
            </w:r>
            <w:r w:rsidR="00C933BD">
              <w:rPr>
                <w:rFonts w:ascii="Comic Sans MS" w:eastAsiaTheme="majorHAnsi" w:hAnsi="Comic Sans MS"/>
              </w:rPr>
              <w:t xml:space="preserve">may </w:t>
            </w:r>
            <w:r>
              <w:rPr>
                <w:rFonts w:ascii="Comic Sans MS" w:eastAsiaTheme="majorHAnsi" w:hAnsi="Comic Sans MS"/>
              </w:rPr>
              <w:t xml:space="preserve">have </w:t>
            </w:r>
            <w:r w:rsidR="00C933BD">
              <w:rPr>
                <w:rFonts w:ascii="Comic Sans MS" w:eastAsiaTheme="majorHAnsi" w:hAnsi="Comic Sans MS"/>
              </w:rPr>
              <w:t>a lot of experience of</w:t>
            </w:r>
            <w:r>
              <w:rPr>
                <w:rFonts w:ascii="Comic Sans MS" w:eastAsiaTheme="majorHAnsi" w:hAnsi="Comic Sans MS"/>
              </w:rPr>
              <w:t xml:space="preserve"> traveling or living in a foreign country, even if they may not be recently able to travel or live abroad freely due to coronavirus disease situation in the world. </w:t>
            </w:r>
            <w:r w:rsidR="00C933BD">
              <w:rPr>
                <w:rFonts w:ascii="Comic Sans MS" w:eastAsiaTheme="majorHAnsi" w:hAnsi="Comic Sans MS"/>
              </w:rPr>
              <w:t xml:space="preserve">They also have enough knowledge to compare their own culture and culture in another country. </w:t>
            </w:r>
            <w:r>
              <w:rPr>
                <w:rFonts w:ascii="Comic Sans MS" w:eastAsiaTheme="majorHAnsi" w:hAnsi="Comic Sans MS"/>
              </w:rPr>
              <w:t xml:space="preserve"> </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C933BD">
        <w:tc>
          <w:tcPr>
            <w:tcW w:w="9634" w:type="dxa"/>
            <w:tcBorders>
              <w:top w:val="single" w:sz="12" w:space="0" w:color="auto"/>
              <w:bottom w:val="single" w:sz="12" w:space="0" w:color="auto"/>
            </w:tcBorders>
          </w:tcPr>
          <w:p w14:paraId="68C45EFC" w14:textId="59C38174" w:rsidR="00C83B13" w:rsidRDefault="00C933BD" w:rsidP="00127C77">
            <w:pPr>
              <w:rPr>
                <w:rFonts w:asciiTheme="majorHAnsi" w:eastAsiaTheme="majorHAnsi" w:hAnsiTheme="majorHAnsi"/>
              </w:rPr>
            </w:pPr>
            <w:r>
              <w:rPr>
                <w:rFonts w:asciiTheme="majorHAnsi" w:eastAsiaTheme="majorHAnsi" w:hAnsiTheme="majorHAnsi" w:hint="eastAsia"/>
              </w:rPr>
              <w:t xml:space="preserve">If a student says the lack of experience in traveling or living in a foreign country, I will ask them to do role play as pretending a </w:t>
            </w:r>
            <w:r>
              <w:rPr>
                <w:rFonts w:asciiTheme="majorHAnsi" w:eastAsiaTheme="majorHAnsi" w:hAnsiTheme="majorHAnsi"/>
              </w:rPr>
              <w:t>traveler</w:t>
            </w:r>
            <w:r>
              <w:rPr>
                <w:rFonts w:asciiTheme="majorHAnsi" w:eastAsiaTheme="majorHAnsi" w:hAnsiTheme="majorHAnsi" w:hint="eastAsia"/>
              </w:rPr>
              <w:t xml:space="preserve"> who visits many countries</w:t>
            </w:r>
            <w:r w:rsidR="00532596">
              <w:rPr>
                <w:rFonts w:asciiTheme="majorHAnsi" w:eastAsiaTheme="majorHAnsi" w:hAnsiTheme="majorHAnsi"/>
              </w:rPr>
              <w:t xml:space="preserve"> and using their imagination</w:t>
            </w:r>
            <w:r>
              <w:rPr>
                <w:rFonts w:asciiTheme="majorHAnsi" w:eastAsiaTheme="majorHAnsi" w:hAnsiTheme="majorHAnsi"/>
              </w:rPr>
              <w:t>.</w:t>
            </w:r>
          </w:p>
          <w:p w14:paraId="060AB8C0" w14:textId="31E953CE" w:rsidR="00127C77" w:rsidRPr="00127C77" w:rsidRDefault="00C933BD" w:rsidP="00127C77">
            <w:pPr>
              <w:rPr>
                <w:rFonts w:asciiTheme="majorHAnsi" w:eastAsiaTheme="majorHAnsi" w:hAnsiTheme="majorHAnsi"/>
              </w:rPr>
            </w:pPr>
            <w:r>
              <w:rPr>
                <w:rFonts w:asciiTheme="majorHAnsi" w:eastAsiaTheme="majorHAnsi" w:hAnsiTheme="majorHAnsi"/>
              </w:rPr>
              <w:t>If I feel nervous at the start of the lesson, I will check the PPT e</w:t>
            </w:r>
            <w:r w:rsidR="001E326D">
              <w:rPr>
                <w:rFonts w:asciiTheme="majorHAnsi" w:eastAsiaTheme="majorHAnsi" w:hAnsiTheme="majorHAnsi"/>
              </w:rPr>
              <w:t xml:space="preserve">quipment is working. I will </w:t>
            </w:r>
            <w:r>
              <w:rPr>
                <w:rFonts w:asciiTheme="majorHAnsi" w:eastAsiaTheme="majorHAnsi" w:hAnsiTheme="majorHAnsi"/>
              </w:rPr>
              <w:t>start the speaking lesson, sit down and follow the planned teacher talk.</w:t>
            </w:r>
          </w:p>
        </w:tc>
      </w:tr>
      <w:tr w:rsidR="00C933BD" w:rsidRPr="00127C77" w14:paraId="5252E524" w14:textId="77777777" w:rsidTr="004A41BA">
        <w:tc>
          <w:tcPr>
            <w:tcW w:w="9634" w:type="dxa"/>
            <w:tcBorders>
              <w:top w:val="single" w:sz="12" w:space="0" w:color="auto"/>
            </w:tcBorders>
          </w:tcPr>
          <w:p w14:paraId="0C69CFBB" w14:textId="77777777" w:rsidR="00C933BD" w:rsidRPr="001E326D" w:rsidRDefault="00C933BD" w:rsidP="00127C77">
            <w:pPr>
              <w:rPr>
                <w:rFonts w:asciiTheme="majorHAnsi" w:eastAsiaTheme="majorHAnsi" w:hAnsiTheme="majorHAnsi"/>
              </w:rPr>
            </w:pP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lastRenderedPageBreak/>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84D50E3" w14:textId="27FB714F" w:rsidR="00C83B13" w:rsidRPr="009878DB" w:rsidRDefault="00C83B13" w:rsidP="00127C77">
            <w:r w:rsidRPr="00127C77">
              <w:t xml:space="preserve">What I hope most to demonstrate in this lesson is the ability to </w:t>
            </w:r>
            <w:r w:rsidR="009878DB">
              <w:t>write out a compete, detailed lesson plan.</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rsidRPr="00B2687F"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493A598D" w:rsidR="002427EB" w:rsidRDefault="006D3E40" w:rsidP="00127C77">
            <w:pPr>
              <w:jc w:val="center"/>
            </w:pPr>
            <w:r>
              <w:rPr>
                <w:rFonts w:hint="eastAsia"/>
              </w:rPr>
              <w:t>30sec</w:t>
            </w:r>
          </w:p>
          <w:p w14:paraId="1871ABA9" w14:textId="21F6F1E1" w:rsidR="007E2723" w:rsidRDefault="007E2723" w:rsidP="00127C77">
            <w:pPr>
              <w:jc w:val="center"/>
            </w:pPr>
          </w:p>
          <w:p w14:paraId="7547B5DB" w14:textId="77777777" w:rsidR="002427EB" w:rsidRDefault="002427EB" w:rsidP="002427EB">
            <w:pPr>
              <w:jc w:val="center"/>
            </w:pPr>
          </w:p>
          <w:p w14:paraId="01B2BB2A" w14:textId="77777777" w:rsidR="00D421C0" w:rsidRDefault="00D421C0" w:rsidP="002427EB">
            <w:pPr>
              <w:jc w:val="center"/>
            </w:pPr>
          </w:p>
          <w:p w14:paraId="40C2F620" w14:textId="24E21279" w:rsidR="00D421C0" w:rsidRDefault="00D421C0" w:rsidP="002427EB">
            <w:pPr>
              <w:jc w:val="center"/>
            </w:pPr>
          </w:p>
          <w:p w14:paraId="0FEB7384" w14:textId="77777777" w:rsidR="000313B4" w:rsidRDefault="000313B4" w:rsidP="002427EB">
            <w:pPr>
              <w:jc w:val="center"/>
            </w:pPr>
          </w:p>
          <w:p w14:paraId="4206007F" w14:textId="77777777" w:rsidR="00EA3F45" w:rsidRDefault="00EA3F45" w:rsidP="002427EB">
            <w:pPr>
              <w:jc w:val="center"/>
            </w:pPr>
          </w:p>
          <w:p w14:paraId="2F4FBC50" w14:textId="3BB2D405" w:rsidR="00EA3F45" w:rsidRDefault="00EA3F45" w:rsidP="0091353D"/>
          <w:p w14:paraId="567C9DE1" w14:textId="77777777" w:rsidR="000313B4" w:rsidRDefault="000313B4" w:rsidP="0091353D"/>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1A6382E6" w14:textId="4DE0C172" w:rsidR="000D748A" w:rsidRDefault="000D748A" w:rsidP="002427EB">
            <w:pPr>
              <w:jc w:val="center"/>
            </w:pPr>
          </w:p>
          <w:p w14:paraId="426A2175" w14:textId="4EA14903" w:rsidR="00B2687F" w:rsidRDefault="00B2687F" w:rsidP="002427EB">
            <w:pPr>
              <w:jc w:val="center"/>
            </w:pPr>
          </w:p>
          <w:p w14:paraId="1C7AD4EE" w14:textId="77777777" w:rsidR="00785D45" w:rsidRDefault="00785D45" w:rsidP="002427EB">
            <w:pPr>
              <w:jc w:val="center"/>
            </w:pPr>
          </w:p>
          <w:p w14:paraId="5FB379FF" w14:textId="6A26EAC8" w:rsidR="00B2687F" w:rsidRDefault="00B2687F" w:rsidP="002427EB">
            <w:pPr>
              <w:jc w:val="center"/>
            </w:pPr>
          </w:p>
          <w:p w14:paraId="7209F83C" w14:textId="3C412612" w:rsidR="000313B4" w:rsidRDefault="000313B4" w:rsidP="002427EB">
            <w:pPr>
              <w:jc w:val="center"/>
            </w:pPr>
          </w:p>
          <w:p w14:paraId="2A5E5D87" w14:textId="454985E8" w:rsidR="008238B8" w:rsidRDefault="008238B8" w:rsidP="002427EB">
            <w:pPr>
              <w:jc w:val="center"/>
            </w:pPr>
          </w:p>
          <w:p w14:paraId="30A2F0EB" w14:textId="60C2D83C" w:rsidR="008238B8" w:rsidRDefault="008238B8" w:rsidP="002427EB">
            <w:pPr>
              <w:jc w:val="center"/>
            </w:pPr>
          </w:p>
          <w:p w14:paraId="2DEE667E" w14:textId="28F71979" w:rsidR="008238B8" w:rsidRDefault="008238B8" w:rsidP="002427EB">
            <w:pPr>
              <w:jc w:val="center"/>
            </w:pPr>
          </w:p>
          <w:p w14:paraId="2A98F66C" w14:textId="77777777" w:rsidR="008238B8" w:rsidRDefault="008238B8" w:rsidP="002427EB">
            <w:pPr>
              <w:jc w:val="center"/>
            </w:pPr>
          </w:p>
          <w:p w14:paraId="4B0302D8" w14:textId="6FB5A7D0" w:rsidR="00A77512" w:rsidRDefault="00B2687F" w:rsidP="008238B8">
            <w:pPr>
              <w:jc w:val="center"/>
            </w:pPr>
            <w:r>
              <w:rPr>
                <w:rFonts w:hint="eastAsia"/>
              </w:rPr>
              <w:t>1min</w:t>
            </w:r>
          </w:p>
          <w:p w14:paraId="5E7146DE" w14:textId="7F38B4EC" w:rsidR="00A77512" w:rsidRDefault="00A77512" w:rsidP="002427EB">
            <w:pPr>
              <w:jc w:val="center"/>
            </w:pPr>
          </w:p>
          <w:p w14:paraId="3D81CA7B" w14:textId="77777777" w:rsidR="00676949" w:rsidRDefault="00676949" w:rsidP="002427EB">
            <w:pPr>
              <w:jc w:val="center"/>
            </w:pPr>
          </w:p>
          <w:p w14:paraId="660FC410" w14:textId="77777777" w:rsidR="00A77512" w:rsidRDefault="00A77512" w:rsidP="002427EB">
            <w:pPr>
              <w:jc w:val="center"/>
            </w:pPr>
            <w:r>
              <w:t>30sec</w:t>
            </w:r>
          </w:p>
          <w:p w14:paraId="4DFD8001" w14:textId="77777777" w:rsidR="008238B8" w:rsidRDefault="008238B8" w:rsidP="002427EB">
            <w:pPr>
              <w:jc w:val="center"/>
            </w:pPr>
          </w:p>
          <w:p w14:paraId="135E1DAA" w14:textId="77777777" w:rsidR="008238B8" w:rsidRDefault="008238B8" w:rsidP="002427EB">
            <w:pPr>
              <w:jc w:val="center"/>
            </w:pPr>
          </w:p>
          <w:p w14:paraId="4A99485C" w14:textId="4FA48C98" w:rsidR="008238B8" w:rsidRDefault="008238B8" w:rsidP="002427EB">
            <w:pPr>
              <w:jc w:val="center"/>
            </w:pPr>
          </w:p>
          <w:p w14:paraId="76B29123" w14:textId="77777777" w:rsidR="00F92F32" w:rsidRDefault="00F92F32" w:rsidP="002427EB">
            <w:pPr>
              <w:jc w:val="center"/>
            </w:pPr>
          </w:p>
          <w:p w14:paraId="0FB39A12" w14:textId="4CCAF2CA" w:rsidR="008238B8" w:rsidRDefault="008238B8" w:rsidP="008238B8">
            <w:pPr>
              <w:jc w:val="center"/>
            </w:pPr>
            <w:r>
              <w:t>1min</w:t>
            </w:r>
          </w:p>
          <w:p w14:paraId="20D11F1B" w14:textId="77777777" w:rsidR="00F92F32" w:rsidRDefault="00F92F32" w:rsidP="008238B8">
            <w:pPr>
              <w:jc w:val="center"/>
            </w:pPr>
          </w:p>
          <w:p w14:paraId="5E07DEB3" w14:textId="0747CCC2" w:rsidR="008238B8" w:rsidRPr="00127C77" w:rsidRDefault="008238B8" w:rsidP="008238B8">
            <w:r>
              <w:t>1min</w:t>
            </w:r>
          </w:p>
        </w:tc>
        <w:tc>
          <w:tcPr>
            <w:tcW w:w="1276" w:type="dxa"/>
            <w:tcBorders>
              <w:top w:val="single" w:sz="12" w:space="0" w:color="auto"/>
              <w:left w:val="single" w:sz="12" w:space="0" w:color="auto"/>
              <w:bottom w:val="single" w:sz="12" w:space="0" w:color="auto"/>
              <w:right w:val="single" w:sz="12" w:space="0" w:color="auto"/>
            </w:tcBorders>
          </w:tcPr>
          <w:p w14:paraId="73E6E71D" w14:textId="48231253" w:rsidR="002427EB" w:rsidRDefault="009878DB" w:rsidP="00127C77">
            <w:pPr>
              <w:jc w:val="center"/>
            </w:pPr>
            <w:r>
              <w:rPr>
                <w:rFonts w:hint="eastAsia"/>
              </w:rPr>
              <w:lastRenderedPageBreak/>
              <w:t>T</w:t>
            </w:r>
          </w:p>
          <w:p w14:paraId="7C3D484E" w14:textId="77777777" w:rsidR="002427EB" w:rsidRDefault="002427EB" w:rsidP="00127C77">
            <w:pPr>
              <w:jc w:val="center"/>
            </w:pPr>
          </w:p>
          <w:p w14:paraId="560BD371" w14:textId="77777777" w:rsidR="002427EB" w:rsidRDefault="002427EB" w:rsidP="00127C77">
            <w:pPr>
              <w:jc w:val="center"/>
            </w:pPr>
          </w:p>
          <w:p w14:paraId="1EBB80AD" w14:textId="77777777" w:rsidR="002427EB" w:rsidRDefault="002427EB" w:rsidP="00127C77">
            <w:pPr>
              <w:jc w:val="center"/>
            </w:pPr>
          </w:p>
          <w:p w14:paraId="1A443289" w14:textId="36708BBB" w:rsidR="002427EB" w:rsidRDefault="002427EB" w:rsidP="00127C77">
            <w:pPr>
              <w:jc w:val="center"/>
            </w:pPr>
          </w:p>
          <w:p w14:paraId="62776C3D" w14:textId="77777777" w:rsidR="00D421C0" w:rsidRDefault="00D421C0" w:rsidP="00127C77">
            <w:pPr>
              <w:jc w:val="center"/>
            </w:pPr>
          </w:p>
          <w:p w14:paraId="1A804F48" w14:textId="1086E0C5" w:rsidR="00D421C0" w:rsidRDefault="00D421C0" w:rsidP="00127C77">
            <w:pPr>
              <w:jc w:val="center"/>
            </w:pPr>
          </w:p>
          <w:p w14:paraId="21699B11" w14:textId="7984432B" w:rsidR="000313B4" w:rsidRDefault="000313B4" w:rsidP="00127C77">
            <w:pPr>
              <w:jc w:val="center"/>
            </w:pPr>
          </w:p>
          <w:p w14:paraId="6211BCFC" w14:textId="77777777" w:rsidR="008238B8" w:rsidRDefault="008238B8" w:rsidP="00127C77">
            <w:pPr>
              <w:jc w:val="center"/>
            </w:pPr>
          </w:p>
          <w:p w14:paraId="1FA5869A" w14:textId="56D50C2D" w:rsidR="00EA3F45" w:rsidRDefault="00EA3F45" w:rsidP="000313B4">
            <w:pPr>
              <w:ind w:firstLineChars="250" w:firstLine="500"/>
            </w:pPr>
          </w:p>
          <w:p w14:paraId="2C2972CD" w14:textId="77777777" w:rsidR="00EA3F45" w:rsidRDefault="00EA3F45" w:rsidP="00127C77">
            <w:pPr>
              <w:jc w:val="center"/>
            </w:pPr>
          </w:p>
          <w:p w14:paraId="4D25E66F" w14:textId="77777777" w:rsidR="00EA3F45" w:rsidRDefault="00EA3F45" w:rsidP="00127C77">
            <w:pPr>
              <w:jc w:val="center"/>
            </w:pPr>
          </w:p>
          <w:p w14:paraId="2110BE5C" w14:textId="77777777" w:rsidR="000D748A" w:rsidRDefault="000D748A" w:rsidP="00127C77">
            <w:pPr>
              <w:jc w:val="center"/>
            </w:pPr>
          </w:p>
          <w:p w14:paraId="6EF76C6A" w14:textId="1EE720A2" w:rsidR="0091353D" w:rsidRPr="00127C77" w:rsidRDefault="0091353D" w:rsidP="0091353D">
            <w:pPr>
              <w:jc w:val="center"/>
            </w:pPr>
          </w:p>
          <w:p w14:paraId="5D66213E" w14:textId="77777777" w:rsidR="00B2687F" w:rsidRDefault="00B2687F" w:rsidP="00127C77">
            <w:pPr>
              <w:jc w:val="center"/>
            </w:pPr>
          </w:p>
          <w:p w14:paraId="5571C048" w14:textId="0DAC541A" w:rsidR="00B2687F" w:rsidRDefault="00B2687F" w:rsidP="00127C77">
            <w:pPr>
              <w:jc w:val="center"/>
            </w:pPr>
          </w:p>
          <w:p w14:paraId="27231EA5" w14:textId="6934D4A6" w:rsidR="00785D45" w:rsidRDefault="00785D45" w:rsidP="00127C77">
            <w:pPr>
              <w:jc w:val="center"/>
            </w:pPr>
          </w:p>
          <w:p w14:paraId="2ACED7FF" w14:textId="79A81B86" w:rsidR="000313B4" w:rsidRDefault="000313B4" w:rsidP="00127C77">
            <w:pPr>
              <w:jc w:val="center"/>
            </w:pPr>
          </w:p>
          <w:p w14:paraId="4134E528" w14:textId="6C909F7C" w:rsidR="008238B8" w:rsidRDefault="008238B8" w:rsidP="00127C77">
            <w:pPr>
              <w:jc w:val="center"/>
            </w:pPr>
          </w:p>
          <w:p w14:paraId="03434AB1" w14:textId="6BC10999" w:rsidR="008238B8" w:rsidRDefault="008238B8" w:rsidP="00127C77">
            <w:pPr>
              <w:jc w:val="center"/>
            </w:pPr>
          </w:p>
          <w:p w14:paraId="679A2F09" w14:textId="77777777" w:rsidR="008238B8" w:rsidRDefault="008238B8" w:rsidP="00127C77">
            <w:pPr>
              <w:jc w:val="center"/>
            </w:pPr>
          </w:p>
          <w:p w14:paraId="52BB03D7" w14:textId="0F617DCD" w:rsidR="00C04639" w:rsidRDefault="00B2687F" w:rsidP="00127C77">
            <w:pPr>
              <w:jc w:val="center"/>
            </w:pPr>
            <w:r>
              <w:rPr>
                <w:rFonts w:hint="eastAsia"/>
              </w:rPr>
              <w:t>S</w:t>
            </w:r>
            <w:r w:rsidR="008238B8">
              <w:t>-S</w:t>
            </w:r>
          </w:p>
          <w:p w14:paraId="7191FD2E" w14:textId="186CFD83" w:rsidR="00A77512" w:rsidRDefault="00A77512" w:rsidP="008238B8"/>
          <w:p w14:paraId="2846530C" w14:textId="77777777" w:rsidR="00676949" w:rsidRDefault="00676949" w:rsidP="008238B8"/>
          <w:p w14:paraId="455ACC07" w14:textId="77777777" w:rsidR="00A77512" w:rsidRDefault="008238B8" w:rsidP="00127C77">
            <w:pPr>
              <w:jc w:val="center"/>
            </w:pPr>
            <w:r>
              <w:t>T</w:t>
            </w:r>
          </w:p>
          <w:p w14:paraId="5CB5BB3E" w14:textId="77777777" w:rsidR="008238B8" w:rsidRDefault="008238B8" w:rsidP="00127C77">
            <w:pPr>
              <w:jc w:val="center"/>
            </w:pPr>
          </w:p>
          <w:p w14:paraId="198A7514" w14:textId="77777777" w:rsidR="008238B8" w:rsidRDefault="008238B8" w:rsidP="00127C77">
            <w:pPr>
              <w:jc w:val="center"/>
            </w:pPr>
          </w:p>
          <w:p w14:paraId="15120305" w14:textId="3663531C" w:rsidR="008238B8" w:rsidRDefault="008238B8" w:rsidP="00127C77">
            <w:pPr>
              <w:jc w:val="center"/>
            </w:pPr>
          </w:p>
          <w:p w14:paraId="1B783C4E" w14:textId="77777777" w:rsidR="00F92F32" w:rsidRDefault="00F92F32" w:rsidP="00127C77">
            <w:pPr>
              <w:jc w:val="center"/>
            </w:pPr>
          </w:p>
          <w:p w14:paraId="6E60FADB" w14:textId="06FF0AC2" w:rsidR="008238B8" w:rsidRDefault="008238B8" w:rsidP="00127C77">
            <w:pPr>
              <w:jc w:val="center"/>
            </w:pPr>
            <w:r>
              <w:t>S-S</w:t>
            </w:r>
          </w:p>
          <w:p w14:paraId="014C62B6" w14:textId="77777777" w:rsidR="00F92F32" w:rsidRDefault="00F92F32" w:rsidP="00127C77">
            <w:pPr>
              <w:jc w:val="center"/>
            </w:pPr>
          </w:p>
          <w:p w14:paraId="63E94BF6" w14:textId="6ABBA639" w:rsidR="008238B8" w:rsidRPr="00127C77" w:rsidRDefault="008238B8" w:rsidP="008238B8">
            <w:pPr>
              <w:ind w:firstLineChars="200" w:firstLine="400"/>
            </w:pPr>
            <w:r>
              <w:t>T-S</w:t>
            </w:r>
          </w:p>
        </w:tc>
        <w:tc>
          <w:tcPr>
            <w:tcW w:w="7659" w:type="dxa"/>
            <w:tcBorders>
              <w:top w:val="single" w:sz="12" w:space="0" w:color="auto"/>
              <w:left w:val="single" w:sz="12" w:space="0" w:color="auto"/>
              <w:bottom w:val="single" w:sz="12" w:space="0" w:color="auto"/>
              <w:right w:val="single" w:sz="12" w:space="0" w:color="auto"/>
            </w:tcBorders>
          </w:tcPr>
          <w:p w14:paraId="18C1BFF4" w14:textId="46C0CD41" w:rsidR="0091353D" w:rsidRDefault="009878DB" w:rsidP="0091353D">
            <w:r w:rsidRPr="009878DB">
              <w:rPr>
                <w:rFonts w:hint="eastAsia"/>
              </w:rPr>
              <w:lastRenderedPageBreak/>
              <w:t>Make horse-shoe desk arrangements</w:t>
            </w:r>
            <w:r w:rsidR="006D3E40">
              <w:t xml:space="preserve"> </w:t>
            </w:r>
            <w:r w:rsidR="008238B8">
              <w:t xml:space="preserve">and organize the 2 groups of 2 or 3 students </w:t>
            </w:r>
            <w:r w:rsidR="006D3E40">
              <w:t>(C</w:t>
            </w:r>
            <w:r>
              <w:t xml:space="preserve">lassroom management plays a role as </w:t>
            </w:r>
            <w:r w:rsidRPr="00B2687F">
              <w:rPr>
                <w:b/>
              </w:rPr>
              <w:t>weather</w:t>
            </w:r>
            <w:r>
              <w:t xml:space="preserve"> in </w:t>
            </w:r>
            <w:r w:rsidR="00B2687F">
              <w:t>a camp</w:t>
            </w:r>
            <w:r>
              <w:t>fire.)</w:t>
            </w:r>
          </w:p>
          <w:p w14:paraId="6D8F012A" w14:textId="77777777" w:rsidR="008238B8" w:rsidRDefault="008238B8" w:rsidP="0091353D"/>
          <w:p w14:paraId="7840DF48" w14:textId="25BCFAFF" w:rsidR="009878DB" w:rsidRDefault="009878DB" w:rsidP="0091353D">
            <w:r>
              <w:t xml:space="preserve">Have nice and warm up </w:t>
            </w:r>
            <w:r w:rsidR="006D3E40">
              <w:t>talks to make atmosphere good (C</w:t>
            </w:r>
            <w:r>
              <w:t xml:space="preserve">lassroom dynamics play a role as </w:t>
            </w:r>
            <w:r w:rsidRPr="00B2687F">
              <w:rPr>
                <w:b/>
              </w:rPr>
              <w:t>weather</w:t>
            </w:r>
            <w:r>
              <w:t xml:space="preserve"> </w:t>
            </w:r>
            <w:r w:rsidR="00B2687F" w:rsidRPr="00B2687F">
              <w:t>in the campfire</w:t>
            </w:r>
            <w:r>
              <w:t>.)</w:t>
            </w:r>
          </w:p>
          <w:p w14:paraId="5DF5D057" w14:textId="77777777" w:rsidR="008238B8" w:rsidRDefault="008238B8" w:rsidP="0091353D"/>
          <w:p w14:paraId="78A6A725" w14:textId="7B94CE72" w:rsidR="009878DB" w:rsidRDefault="009878DB" w:rsidP="0091353D">
            <w:r>
              <w:t xml:space="preserve">Say </w:t>
            </w:r>
            <w:r w:rsidR="00A77512">
              <w:t xml:space="preserve">rules of </w:t>
            </w:r>
            <w:r>
              <w:t xml:space="preserve">English </w:t>
            </w:r>
            <w:r w:rsidR="00A77512">
              <w:t xml:space="preserve">only </w:t>
            </w:r>
            <w:r>
              <w:t>(</w:t>
            </w:r>
            <w:r w:rsidR="006D3E40">
              <w:t>R</w:t>
            </w:r>
            <w:r>
              <w:t>ules play a role as</w:t>
            </w:r>
            <w:r w:rsidRPr="00B2687F">
              <w:rPr>
                <w:b/>
              </w:rPr>
              <w:t xml:space="preserve"> safety</w:t>
            </w:r>
            <w:r>
              <w:t xml:space="preserve"> </w:t>
            </w:r>
            <w:r w:rsidR="00B2687F">
              <w:t>in the</w:t>
            </w:r>
            <w:r w:rsidR="00B2687F" w:rsidRPr="00B2687F">
              <w:t xml:space="preserve"> campfire</w:t>
            </w:r>
            <w:r>
              <w:t>.)</w:t>
            </w:r>
          </w:p>
          <w:p w14:paraId="16C0F2F6" w14:textId="77777777" w:rsidR="000313B4" w:rsidRDefault="000313B4" w:rsidP="0091353D"/>
          <w:p w14:paraId="66CD2B44" w14:textId="055343B1" w:rsidR="007E2723" w:rsidRDefault="007E2723" w:rsidP="0091353D">
            <w:r>
              <w:t>Introduce a teacher’s name and let students introduce their names in turn in order to use them in the speaking lesson (</w:t>
            </w:r>
            <w:r w:rsidR="006D3E40">
              <w:t>G</w:t>
            </w:r>
            <w:r>
              <w:t xml:space="preserve">ood rapport plays a role as </w:t>
            </w:r>
            <w:r w:rsidRPr="00B2687F">
              <w:rPr>
                <w:b/>
              </w:rPr>
              <w:t xml:space="preserve">weather </w:t>
            </w:r>
            <w:r w:rsidR="00B2687F" w:rsidRPr="00B2687F">
              <w:t>in the campfire</w:t>
            </w:r>
            <w:r>
              <w:t>.)</w:t>
            </w:r>
          </w:p>
          <w:p w14:paraId="66588396" w14:textId="77777777" w:rsidR="000313B4" w:rsidRDefault="000313B4" w:rsidP="0091353D"/>
          <w:p w14:paraId="0F63EDBB" w14:textId="204C1311" w:rsidR="007E2723" w:rsidRDefault="007E2723" w:rsidP="0091353D">
            <w:r>
              <w:t>Make sure all can easily see the screen. Show PPT1.</w:t>
            </w:r>
            <w:r w:rsidR="00B2687F">
              <w:t xml:space="preserve"> (Showing a picture and asking questions are a teacher’s technique and play a role as a </w:t>
            </w:r>
            <w:r w:rsidR="00B2687F" w:rsidRPr="00B2687F">
              <w:rPr>
                <w:b/>
              </w:rPr>
              <w:t>poker</w:t>
            </w:r>
            <w:r w:rsidR="00B2687F">
              <w:t xml:space="preserve"> </w:t>
            </w:r>
            <w:r w:rsidR="00B2687F" w:rsidRPr="00B2687F">
              <w:t>in the campfire</w:t>
            </w:r>
            <w:r w:rsidR="00B2687F">
              <w:t>.)</w:t>
            </w:r>
          </w:p>
          <w:p w14:paraId="218437F6" w14:textId="77777777" w:rsidR="000313B4" w:rsidRDefault="000313B4" w:rsidP="0091353D"/>
          <w:p w14:paraId="7ED3A9E3" w14:textId="5C1C5301" w:rsidR="006D3E40" w:rsidRDefault="006D3E40" w:rsidP="006D3E40">
            <w:r>
              <w:t>“</w:t>
            </w:r>
            <w:r w:rsidR="00A77512">
              <w:t>Hello guys, look at the</w:t>
            </w:r>
            <w:r w:rsidR="007E2723">
              <w:t xml:space="preserve"> picture. What can you see from this picture? (</w:t>
            </w:r>
            <w:r w:rsidR="00532596">
              <w:t xml:space="preserve">e.g. </w:t>
            </w:r>
            <w:r w:rsidR="007E2723">
              <w:t>culture shock</w:t>
            </w:r>
            <w:r w:rsidR="00532596">
              <w:t xml:space="preserve">, </w:t>
            </w:r>
            <w:proofErr w:type="spellStart"/>
            <w:r w:rsidR="00532596">
              <w:t>etc</w:t>
            </w:r>
            <w:proofErr w:type="spellEnd"/>
            <w:r w:rsidR="007E2723">
              <w:t>)</w:t>
            </w:r>
            <w:r>
              <w:t xml:space="preserve"> For example, her</w:t>
            </w:r>
            <w:r w:rsidR="007E2723">
              <w:t xml:space="preserve"> appearance</w:t>
            </w:r>
            <w:r>
              <w:t>, where is she from, what does she do, what type of culture does she</w:t>
            </w:r>
            <w:r w:rsidR="00785D45">
              <w:t xml:space="preserve"> represent</w:t>
            </w:r>
            <w:r>
              <w:t>.” (Picture</w:t>
            </w:r>
            <w:r w:rsidR="00785D45">
              <w:t>,</w:t>
            </w:r>
            <w:r>
              <w:t xml:space="preserve"> </w:t>
            </w:r>
            <w:r w:rsidR="00785D45">
              <w:t xml:space="preserve">which is material, </w:t>
            </w:r>
            <w:r>
              <w:t xml:space="preserve">plays a role as </w:t>
            </w:r>
            <w:r w:rsidRPr="00B2687F">
              <w:rPr>
                <w:b/>
              </w:rPr>
              <w:t>fuel</w:t>
            </w:r>
            <w:r>
              <w:t xml:space="preserve"> </w:t>
            </w:r>
            <w:r w:rsidR="00B2687F" w:rsidRPr="00B2687F">
              <w:t>in the campfire</w:t>
            </w:r>
            <w:r>
              <w:t>.)</w:t>
            </w:r>
          </w:p>
          <w:p w14:paraId="7DF6F47A" w14:textId="77777777" w:rsidR="000313B4" w:rsidRDefault="000313B4" w:rsidP="006D3E40"/>
          <w:p w14:paraId="34A5AA31" w14:textId="702A185B" w:rsidR="00785D45" w:rsidRDefault="00785D45" w:rsidP="006D3E40">
            <w:r>
              <w:t>Gesture for students to begin talking</w:t>
            </w:r>
            <w:r w:rsidR="008238B8">
              <w:t xml:space="preserve"> to their partners.</w:t>
            </w:r>
            <w:r w:rsidR="00676949">
              <w:t xml:space="preserve"> Monitor time (time management plays a role as</w:t>
            </w:r>
            <w:r w:rsidR="00676949" w:rsidRPr="00676949">
              <w:rPr>
                <w:b/>
              </w:rPr>
              <w:t xml:space="preserve"> air</w:t>
            </w:r>
            <w:r w:rsidR="00676949">
              <w:t xml:space="preserve"> in the campfire.)</w:t>
            </w:r>
          </w:p>
          <w:p w14:paraId="517E389D" w14:textId="10578677" w:rsidR="000313B4" w:rsidRPr="00532596" w:rsidRDefault="000313B4" w:rsidP="006D3E40"/>
          <w:p w14:paraId="64A9640F" w14:textId="36AF6249" w:rsidR="008238B8" w:rsidRDefault="006D3E40" w:rsidP="006D3E40">
            <w:r>
              <w:rPr>
                <w:rFonts w:hint="eastAsia"/>
              </w:rPr>
              <w:t xml:space="preserve">Introduce the topic of </w:t>
            </w:r>
            <w:r>
              <w:t>“what was your biggest experience of culture shock in another country?”</w:t>
            </w:r>
            <w:r w:rsidR="00A77512">
              <w:t xml:space="preserve"> </w:t>
            </w:r>
            <w:r w:rsidR="00A73B8A">
              <w:t xml:space="preserve">(e.g. </w:t>
            </w:r>
            <w:r w:rsidR="00F92F32">
              <w:t xml:space="preserve">feeling </w:t>
            </w:r>
            <w:r w:rsidR="00A73B8A">
              <w:t>confused</w:t>
            </w:r>
            <w:r w:rsidR="00F92F32">
              <w:t xml:space="preserve"> </w:t>
            </w:r>
            <w:r w:rsidR="00A73B8A">
              <w:t xml:space="preserve">due </w:t>
            </w:r>
            <w:r w:rsidR="00F92F32">
              <w:t xml:space="preserve">to unfamiliar culture, environment and norms, </w:t>
            </w:r>
            <w:proofErr w:type="spellStart"/>
            <w:r w:rsidR="00F92F32">
              <w:t>etc</w:t>
            </w:r>
            <w:proofErr w:type="spellEnd"/>
            <w:r w:rsidR="00F92F32">
              <w:t>)</w:t>
            </w:r>
          </w:p>
          <w:p w14:paraId="38768379" w14:textId="77777777" w:rsidR="008238B8" w:rsidRDefault="00A77512" w:rsidP="006D3E40">
            <w:r>
              <w:t>Write the topic on the board.</w:t>
            </w:r>
            <w:r w:rsidR="006D3E40">
              <w:t xml:space="preserve"> (Topic plays a role as </w:t>
            </w:r>
            <w:r w:rsidR="006D3E40" w:rsidRPr="00B2687F">
              <w:rPr>
                <w:b/>
              </w:rPr>
              <w:t>spark</w:t>
            </w:r>
            <w:r w:rsidR="006D3E40">
              <w:t xml:space="preserve"> </w:t>
            </w:r>
            <w:r w:rsidR="00B2687F" w:rsidRPr="00B2687F">
              <w:t>in the campfire</w:t>
            </w:r>
            <w:r w:rsidR="006D3E40">
              <w:t>.)</w:t>
            </w:r>
            <w:r>
              <w:t xml:space="preserve"> </w:t>
            </w:r>
          </w:p>
          <w:p w14:paraId="661EAC50" w14:textId="77777777" w:rsidR="008238B8" w:rsidRDefault="008238B8" w:rsidP="006D3E40"/>
          <w:p w14:paraId="7528216A" w14:textId="0A366240" w:rsidR="008238B8" w:rsidRDefault="00A77512" w:rsidP="006D3E40">
            <w:r>
              <w:t>Students discuss to share ideas (brainstorming task)</w:t>
            </w:r>
          </w:p>
          <w:p w14:paraId="6363E134" w14:textId="77777777" w:rsidR="00F92F32" w:rsidRDefault="00F92F32" w:rsidP="006D3E40"/>
          <w:p w14:paraId="79D3B8DE" w14:textId="1811A9F3" w:rsidR="00B2687F" w:rsidRDefault="00B2687F" w:rsidP="006D3E40">
            <w:r>
              <w:t xml:space="preserve">Ask questions of ‘who has been in a foreign country?” </w:t>
            </w:r>
            <w:r w:rsidR="00F92F32">
              <w:t>(</w:t>
            </w:r>
            <w:r w:rsidR="00532596">
              <w:t xml:space="preserve">e.g. </w:t>
            </w:r>
            <w:proofErr w:type="gramStart"/>
            <w:r w:rsidR="00F92F32">
              <w:t>Me!</w:t>
            </w:r>
            <w:r w:rsidR="00532596">
              <w:t>,</w:t>
            </w:r>
            <w:proofErr w:type="gramEnd"/>
            <w:r w:rsidR="00532596">
              <w:t xml:space="preserve"> </w:t>
            </w:r>
            <w:proofErr w:type="spellStart"/>
            <w:r w:rsidR="00532596">
              <w:t>etc</w:t>
            </w:r>
            <w:proofErr w:type="spellEnd"/>
            <w:r w:rsidR="00F92F32">
              <w:t xml:space="preserve">) </w:t>
            </w:r>
            <w:r>
              <w:t>and “Tell me about your experience.</w:t>
            </w:r>
            <w:r w:rsidR="00F92F32">
              <w:t xml:space="preserve"> (</w:t>
            </w:r>
            <w:r w:rsidR="00532596">
              <w:t xml:space="preserve">e.g. </w:t>
            </w:r>
            <w:r w:rsidR="00F92F32">
              <w:t xml:space="preserve">I have been to many countries such as Britain, China and so on. When I have been to London in Britain, ~, </w:t>
            </w:r>
            <w:proofErr w:type="spellStart"/>
            <w:r w:rsidR="00F92F32">
              <w:t>etc</w:t>
            </w:r>
            <w:proofErr w:type="spellEnd"/>
            <w:r w:rsidR="00F92F32">
              <w:t>)</w:t>
            </w:r>
            <w:r>
              <w:t>”</w:t>
            </w:r>
            <w:r w:rsidR="00A77512">
              <w:t xml:space="preserve"> </w:t>
            </w:r>
            <w:r>
              <w:t xml:space="preserve">(Students’ experience play a role as </w:t>
            </w:r>
            <w:r w:rsidRPr="00B2687F">
              <w:rPr>
                <w:b/>
              </w:rPr>
              <w:t xml:space="preserve">fuel </w:t>
            </w:r>
            <w:r w:rsidRPr="00B2687F">
              <w:t>in the campfire</w:t>
            </w:r>
            <w:r>
              <w:t>.)</w:t>
            </w:r>
          </w:p>
          <w:p w14:paraId="26842081" w14:textId="77777777" w:rsidR="00D22D0D" w:rsidRDefault="00D22D0D" w:rsidP="006D3E40"/>
          <w:p w14:paraId="308438DF" w14:textId="72649A50" w:rsidR="00A77512" w:rsidRPr="006D3E40" w:rsidRDefault="00A77512" w:rsidP="006D3E40">
            <w:r>
              <w:t>Personal experience and feedback.</w:t>
            </w:r>
          </w:p>
        </w:tc>
      </w:tr>
    </w:tbl>
    <w:p w14:paraId="3C147098" w14:textId="77777777" w:rsidR="0091353D" w:rsidRPr="007E2723"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91353D" w:rsidRPr="0064083A" w14:paraId="7E6AF612" w14:textId="77777777" w:rsidTr="005E29E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5E29E6">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5E29E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5E29E6">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5E29E6">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5E29E6">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5E29E6">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3482E341" w:rsidR="0091353D" w:rsidRDefault="00EC02F3" w:rsidP="005E29E6">
            <w:pPr>
              <w:jc w:val="center"/>
            </w:pPr>
            <w:r>
              <w:rPr>
                <w:rFonts w:hint="eastAsia"/>
              </w:rPr>
              <w:t>30sec</w:t>
            </w:r>
          </w:p>
          <w:p w14:paraId="175E5E7E" w14:textId="77777777" w:rsidR="0091353D" w:rsidRDefault="0091353D" w:rsidP="005E29E6">
            <w:pPr>
              <w:jc w:val="center"/>
            </w:pPr>
          </w:p>
          <w:p w14:paraId="1A5BB76E" w14:textId="77777777" w:rsidR="0091353D" w:rsidRDefault="0091353D" w:rsidP="005E29E6">
            <w:pPr>
              <w:jc w:val="center"/>
            </w:pPr>
          </w:p>
          <w:p w14:paraId="144AB06C" w14:textId="77777777" w:rsidR="0091353D" w:rsidRDefault="0091353D" w:rsidP="0091353D"/>
          <w:p w14:paraId="1C85F8CD" w14:textId="63B59119" w:rsidR="0091353D" w:rsidRDefault="0091353D" w:rsidP="00C770E8"/>
          <w:p w14:paraId="478C5A4D" w14:textId="16AC26AC" w:rsidR="00DE1CAC" w:rsidRDefault="00DE1CAC" w:rsidP="00C770E8"/>
          <w:p w14:paraId="65546568" w14:textId="2A15FF9D" w:rsidR="00DE1CAC" w:rsidRDefault="00DE1CAC" w:rsidP="00C770E8"/>
          <w:p w14:paraId="28FBE24F" w14:textId="58BD9338" w:rsidR="00DE1CAC" w:rsidRDefault="00DE1CAC" w:rsidP="00C770E8"/>
          <w:p w14:paraId="7BC5BBF5" w14:textId="6F2E48C2" w:rsidR="00DE1CAC" w:rsidRDefault="00DE1CAC" w:rsidP="00C770E8"/>
          <w:p w14:paraId="5DAA24CC" w14:textId="77777777" w:rsidR="00DE1CAC" w:rsidRDefault="00DE1CAC" w:rsidP="00C770E8"/>
          <w:p w14:paraId="4EB807A0" w14:textId="77777777" w:rsidR="0091353D" w:rsidRDefault="0048795C" w:rsidP="005E29E6">
            <w:pPr>
              <w:jc w:val="center"/>
            </w:pPr>
            <w:r>
              <w:rPr>
                <w:rFonts w:hint="eastAsia"/>
              </w:rPr>
              <w:t>10sec</w:t>
            </w:r>
          </w:p>
          <w:p w14:paraId="714E8414" w14:textId="77777777" w:rsidR="0048795C" w:rsidRDefault="0048795C" w:rsidP="005E29E6">
            <w:pPr>
              <w:jc w:val="center"/>
            </w:pPr>
          </w:p>
          <w:p w14:paraId="3BDED1D1" w14:textId="28D35897" w:rsidR="0048795C" w:rsidRDefault="0048795C" w:rsidP="005E29E6">
            <w:pPr>
              <w:jc w:val="center"/>
            </w:pPr>
          </w:p>
          <w:p w14:paraId="4EFA711F" w14:textId="77777777" w:rsidR="00F92F32" w:rsidRDefault="00F92F32" w:rsidP="005E29E6">
            <w:pPr>
              <w:jc w:val="center"/>
            </w:pPr>
          </w:p>
          <w:p w14:paraId="077FE24F" w14:textId="77777777" w:rsidR="0048795C" w:rsidRDefault="0048795C" w:rsidP="005E29E6">
            <w:pPr>
              <w:jc w:val="center"/>
            </w:pPr>
            <w:r>
              <w:t>1min</w:t>
            </w:r>
          </w:p>
          <w:p w14:paraId="45626783" w14:textId="2B4B62AA" w:rsidR="0048795C" w:rsidRDefault="0048795C" w:rsidP="005E29E6">
            <w:pPr>
              <w:jc w:val="center"/>
            </w:pPr>
          </w:p>
          <w:p w14:paraId="0614E19D" w14:textId="77777777" w:rsidR="0048795C" w:rsidRDefault="0048795C" w:rsidP="005E29E6">
            <w:pPr>
              <w:jc w:val="center"/>
            </w:pPr>
          </w:p>
          <w:p w14:paraId="42B840F8" w14:textId="77777777" w:rsidR="0048795C" w:rsidRDefault="0048795C" w:rsidP="005E29E6">
            <w:pPr>
              <w:jc w:val="center"/>
            </w:pPr>
            <w:r>
              <w:t>10sec</w:t>
            </w:r>
          </w:p>
          <w:p w14:paraId="67F5699E" w14:textId="77777777" w:rsidR="0048795C" w:rsidRDefault="0048795C" w:rsidP="005E29E6">
            <w:pPr>
              <w:jc w:val="center"/>
            </w:pPr>
          </w:p>
          <w:p w14:paraId="2D6B884D" w14:textId="366436AE" w:rsidR="00F92F32" w:rsidRDefault="00F92F32" w:rsidP="00532596"/>
          <w:p w14:paraId="63397F97" w14:textId="77777777" w:rsidR="0048795C" w:rsidRDefault="0048795C" w:rsidP="005E29E6">
            <w:pPr>
              <w:jc w:val="center"/>
            </w:pPr>
            <w:r>
              <w:lastRenderedPageBreak/>
              <w:t>1min</w:t>
            </w:r>
          </w:p>
          <w:p w14:paraId="0408D4D0" w14:textId="1379FFDF" w:rsidR="0048795C" w:rsidRDefault="0048795C" w:rsidP="005E29E6">
            <w:pPr>
              <w:jc w:val="center"/>
            </w:pPr>
          </w:p>
          <w:p w14:paraId="4A59C05D" w14:textId="77777777" w:rsidR="0048795C" w:rsidRDefault="0048795C" w:rsidP="005E29E6">
            <w:pPr>
              <w:jc w:val="center"/>
            </w:pPr>
          </w:p>
          <w:p w14:paraId="5825CD3C" w14:textId="088EB30D" w:rsidR="0048795C" w:rsidRDefault="0048795C" w:rsidP="005E29E6">
            <w:pPr>
              <w:jc w:val="center"/>
            </w:pPr>
            <w:r>
              <w:rPr>
                <w:rFonts w:hint="eastAsia"/>
              </w:rPr>
              <w:t>10sec</w:t>
            </w:r>
          </w:p>
          <w:p w14:paraId="18CE8FC0" w14:textId="2A26FFB2" w:rsidR="0048795C" w:rsidRDefault="0048795C" w:rsidP="005E29E6">
            <w:pPr>
              <w:jc w:val="center"/>
            </w:pPr>
          </w:p>
          <w:p w14:paraId="352C0756" w14:textId="3371C8D0" w:rsidR="00F92F32" w:rsidRDefault="00F92F32" w:rsidP="005E29E6">
            <w:pPr>
              <w:jc w:val="center"/>
            </w:pPr>
          </w:p>
          <w:p w14:paraId="2F31A35D" w14:textId="77777777" w:rsidR="00F92F32" w:rsidRDefault="00F92F32" w:rsidP="005E29E6">
            <w:pPr>
              <w:jc w:val="center"/>
            </w:pPr>
          </w:p>
          <w:p w14:paraId="705AE806" w14:textId="77777777" w:rsidR="0048795C" w:rsidRDefault="0048795C" w:rsidP="005E29E6">
            <w:pPr>
              <w:jc w:val="center"/>
            </w:pPr>
            <w:r>
              <w:rPr>
                <w:rFonts w:hint="eastAsia"/>
              </w:rPr>
              <w:t>1min</w:t>
            </w:r>
          </w:p>
          <w:p w14:paraId="051A9E84" w14:textId="77777777" w:rsidR="0048795C" w:rsidRDefault="0048795C" w:rsidP="005E29E6">
            <w:pPr>
              <w:jc w:val="center"/>
            </w:pPr>
          </w:p>
          <w:p w14:paraId="19EE1DC5" w14:textId="77777777" w:rsidR="0048795C" w:rsidRDefault="0048795C" w:rsidP="005E29E6">
            <w:pPr>
              <w:jc w:val="center"/>
            </w:pPr>
          </w:p>
          <w:p w14:paraId="5AA68EE3" w14:textId="5FFA00F1" w:rsidR="0048795C" w:rsidRPr="00127C77" w:rsidRDefault="0048795C" w:rsidP="005E29E6">
            <w:pPr>
              <w:jc w:val="center"/>
            </w:pPr>
            <w:r>
              <w:rPr>
                <w:rFonts w:hint="eastAsia"/>
              </w:rPr>
              <w:t>1min</w:t>
            </w:r>
          </w:p>
        </w:tc>
        <w:tc>
          <w:tcPr>
            <w:tcW w:w="1276" w:type="dxa"/>
            <w:tcBorders>
              <w:top w:val="single" w:sz="12" w:space="0" w:color="auto"/>
              <w:left w:val="single" w:sz="12" w:space="0" w:color="auto"/>
              <w:bottom w:val="single" w:sz="12" w:space="0" w:color="auto"/>
              <w:right w:val="single" w:sz="12" w:space="0" w:color="auto"/>
            </w:tcBorders>
          </w:tcPr>
          <w:p w14:paraId="5FC19C1C" w14:textId="070CD5EB" w:rsidR="0091353D" w:rsidRDefault="00EC02F3" w:rsidP="00EC02F3">
            <w:pPr>
              <w:ind w:firstLineChars="250" w:firstLine="500"/>
            </w:pPr>
            <w:r>
              <w:rPr>
                <w:rFonts w:hint="eastAsia"/>
              </w:rPr>
              <w:lastRenderedPageBreak/>
              <w:t>T</w:t>
            </w:r>
          </w:p>
          <w:p w14:paraId="218ED6BC" w14:textId="77777777" w:rsidR="0091353D" w:rsidRDefault="0091353D" w:rsidP="005E29E6">
            <w:pPr>
              <w:jc w:val="center"/>
            </w:pPr>
          </w:p>
          <w:p w14:paraId="0D29BAFA" w14:textId="77777777" w:rsidR="0091353D" w:rsidRPr="00127C77" w:rsidRDefault="0091353D" w:rsidP="00C770E8"/>
          <w:p w14:paraId="37377324" w14:textId="77777777" w:rsidR="0091353D" w:rsidRDefault="0091353D" w:rsidP="005E29E6">
            <w:pPr>
              <w:jc w:val="center"/>
            </w:pPr>
          </w:p>
          <w:p w14:paraId="091D84C2" w14:textId="4D5E1E43" w:rsidR="0048795C" w:rsidRDefault="0048795C" w:rsidP="005E29E6">
            <w:pPr>
              <w:jc w:val="center"/>
            </w:pPr>
          </w:p>
          <w:p w14:paraId="2EBBD2B9" w14:textId="165B5B47" w:rsidR="00DE1CAC" w:rsidRDefault="00DE1CAC" w:rsidP="005E29E6">
            <w:pPr>
              <w:jc w:val="center"/>
            </w:pPr>
          </w:p>
          <w:p w14:paraId="49C95EC7" w14:textId="56482312" w:rsidR="00DE1CAC" w:rsidRDefault="00DE1CAC" w:rsidP="005E29E6">
            <w:pPr>
              <w:jc w:val="center"/>
            </w:pPr>
          </w:p>
          <w:p w14:paraId="28763D03" w14:textId="1ADA0C9A" w:rsidR="00DE1CAC" w:rsidRDefault="00DE1CAC" w:rsidP="005E29E6">
            <w:pPr>
              <w:jc w:val="center"/>
            </w:pPr>
          </w:p>
          <w:p w14:paraId="3A223781" w14:textId="794DCE13" w:rsidR="00DE1CAC" w:rsidRDefault="00DE1CAC" w:rsidP="005E29E6">
            <w:pPr>
              <w:jc w:val="center"/>
            </w:pPr>
          </w:p>
          <w:p w14:paraId="38E7A5AA" w14:textId="77777777" w:rsidR="00DE1CAC" w:rsidRDefault="00DE1CAC" w:rsidP="005E29E6">
            <w:pPr>
              <w:jc w:val="center"/>
            </w:pPr>
          </w:p>
          <w:p w14:paraId="4F15A431" w14:textId="77777777" w:rsidR="0048795C" w:rsidRDefault="0048795C" w:rsidP="005E29E6">
            <w:pPr>
              <w:jc w:val="center"/>
            </w:pPr>
            <w:r>
              <w:rPr>
                <w:rFonts w:hint="eastAsia"/>
              </w:rPr>
              <w:t>T</w:t>
            </w:r>
          </w:p>
          <w:p w14:paraId="2A486E03" w14:textId="77777777" w:rsidR="0048795C" w:rsidRDefault="0048795C" w:rsidP="005E29E6">
            <w:pPr>
              <w:jc w:val="center"/>
            </w:pPr>
          </w:p>
          <w:p w14:paraId="693A6BA3" w14:textId="0C5A48F1" w:rsidR="0048795C" w:rsidRDefault="0048795C" w:rsidP="005E29E6">
            <w:pPr>
              <w:jc w:val="center"/>
            </w:pPr>
          </w:p>
          <w:p w14:paraId="7EAD0323" w14:textId="77777777" w:rsidR="00F92F32" w:rsidRDefault="00F92F32" w:rsidP="005E29E6">
            <w:pPr>
              <w:jc w:val="center"/>
            </w:pPr>
          </w:p>
          <w:p w14:paraId="27FD3E90" w14:textId="77777777" w:rsidR="0048795C" w:rsidRDefault="0048795C" w:rsidP="005E29E6">
            <w:pPr>
              <w:jc w:val="center"/>
            </w:pPr>
            <w:r>
              <w:t>S-S</w:t>
            </w:r>
          </w:p>
          <w:p w14:paraId="14BA110D" w14:textId="47D1284E" w:rsidR="0048795C" w:rsidRDefault="0048795C" w:rsidP="005E29E6">
            <w:pPr>
              <w:jc w:val="center"/>
            </w:pPr>
          </w:p>
          <w:p w14:paraId="3E041266" w14:textId="77777777" w:rsidR="0048795C" w:rsidRDefault="0048795C" w:rsidP="005E29E6">
            <w:pPr>
              <w:jc w:val="center"/>
            </w:pPr>
          </w:p>
          <w:p w14:paraId="3BC1D3CD" w14:textId="77777777" w:rsidR="0048795C" w:rsidRDefault="0048795C" w:rsidP="005E29E6">
            <w:pPr>
              <w:jc w:val="center"/>
            </w:pPr>
            <w:r>
              <w:t>T</w:t>
            </w:r>
          </w:p>
          <w:p w14:paraId="66F2E2F2" w14:textId="77777777" w:rsidR="0048795C" w:rsidRDefault="0048795C" w:rsidP="005E29E6">
            <w:pPr>
              <w:jc w:val="center"/>
            </w:pPr>
          </w:p>
          <w:p w14:paraId="1CD03831" w14:textId="7B0460CB" w:rsidR="00F92F32" w:rsidRDefault="00F92F32" w:rsidP="00532596"/>
          <w:p w14:paraId="1819ADA2" w14:textId="77777777" w:rsidR="0048795C" w:rsidRDefault="0048795C" w:rsidP="005E29E6">
            <w:pPr>
              <w:jc w:val="center"/>
            </w:pPr>
            <w:r>
              <w:lastRenderedPageBreak/>
              <w:t>S-S</w:t>
            </w:r>
          </w:p>
          <w:p w14:paraId="3FA579F2" w14:textId="5668EE74" w:rsidR="0048795C" w:rsidRDefault="0048795C" w:rsidP="005E29E6">
            <w:pPr>
              <w:jc w:val="center"/>
            </w:pPr>
          </w:p>
          <w:p w14:paraId="1290B5BB" w14:textId="77777777" w:rsidR="0048795C" w:rsidRDefault="0048795C" w:rsidP="005E29E6">
            <w:pPr>
              <w:jc w:val="center"/>
            </w:pPr>
          </w:p>
          <w:p w14:paraId="0702C828" w14:textId="77777777" w:rsidR="0048795C" w:rsidRDefault="0048795C" w:rsidP="005E29E6">
            <w:pPr>
              <w:jc w:val="center"/>
            </w:pPr>
            <w:r>
              <w:t>T</w:t>
            </w:r>
          </w:p>
          <w:p w14:paraId="3A04F0BE" w14:textId="6D6D53ED" w:rsidR="0048795C" w:rsidRDefault="0048795C" w:rsidP="005E29E6">
            <w:pPr>
              <w:jc w:val="center"/>
            </w:pPr>
          </w:p>
          <w:p w14:paraId="1639A1F0" w14:textId="7FA751FB" w:rsidR="00F92F32" w:rsidRDefault="00F92F32" w:rsidP="005E29E6">
            <w:pPr>
              <w:jc w:val="center"/>
            </w:pPr>
          </w:p>
          <w:p w14:paraId="510112C7" w14:textId="77777777" w:rsidR="00F92F32" w:rsidRDefault="00F92F32" w:rsidP="005E29E6">
            <w:pPr>
              <w:jc w:val="center"/>
            </w:pPr>
          </w:p>
          <w:p w14:paraId="076E2957" w14:textId="301EF6F4" w:rsidR="0048795C" w:rsidRDefault="0048795C" w:rsidP="005E29E6">
            <w:pPr>
              <w:jc w:val="center"/>
            </w:pPr>
            <w:r>
              <w:rPr>
                <w:rFonts w:hint="eastAsia"/>
              </w:rPr>
              <w:t>S-S</w:t>
            </w:r>
          </w:p>
          <w:p w14:paraId="1B5D1233" w14:textId="77777777" w:rsidR="0048795C" w:rsidRDefault="0048795C" w:rsidP="005E29E6">
            <w:pPr>
              <w:jc w:val="center"/>
            </w:pPr>
          </w:p>
          <w:p w14:paraId="73057717" w14:textId="77777777" w:rsidR="0048795C" w:rsidRDefault="0048795C" w:rsidP="005E29E6">
            <w:pPr>
              <w:jc w:val="center"/>
            </w:pPr>
          </w:p>
          <w:p w14:paraId="14F6B422" w14:textId="07FCBAF1" w:rsidR="0048795C" w:rsidRPr="00127C77" w:rsidRDefault="0048795C" w:rsidP="005E29E6">
            <w:pPr>
              <w:jc w:val="center"/>
            </w:pPr>
            <w:r>
              <w:rPr>
                <w:rFonts w:hint="eastAsia"/>
              </w:rPr>
              <w:t>T-S</w:t>
            </w:r>
          </w:p>
        </w:tc>
        <w:tc>
          <w:tcPr>
            <w:tcW w:w="7659" w:type="dxa"/>
            <w:tcBorders>
              <w:top w:val="single" w:sz="12" w:space="0" w:color="auto"/>
              <w:left w:val="single" w:sz="12" w:space="0" w:color="auto"/>
              <w:bottom w:val="single" w:sz="12" w:space="0" w:color="auto"/>
              <w:right w:val="single" w:sz="12" w:space="0" w:color="auto"/>
            </w:tcBorders>
          </w:tcPr>
          <w:p w14:paraId="57692F60" w14:textId="13289FB3" w:rsidR="0091353D" w:rsidRPr="00EC02F3" w:rsidRDefault="00EC02F3" w:rsidP="005E29E6">
            <w:r w:rsidRPr="00EC02F3">
              <w:rPr>
                <w:rFonts w:hint="eastAsia"/>
              </w:rPr>
              <w:lastRenderedPageBreak/>
              <w:t xml:space="preserve">Bring </w:t>
            </w:r>
            <w:r w:rsidRPr="00EC02F3">
              <w:t xml:space="preserve">and use </w:t>
            </w:r>
            <w:r w:rsidRPr="00EC02F3">
              <w:rPr>
                <w:rFonts w:hint="eastAsia"/>
              </w:rPr>
              <w:t>useful ideas from stage 1.</w:t>
            </w:r>
          </w:p>
          <w:p w14:paraId="18834742" w14:textId="0C0593BB" w:rsidR="00EC02F3" w:rsidRDefault="00EC02F3" w:rsidP="005E29E6">
            <w:r w:rsidRPr="00EC02F3">
              <w:t xml:space="preserve">Make 2 groups of 2 or 3 students (Classroom management plays a role as </w:t>
            </w:r>
            <w:r w:rsidRPr="00EC02F3">
              <w:rPr>
                <w:b/>
              </w:rPr>
              <w:t xml:space="preserve">weather </w:t>
            </w:r>
            <w:r w:rsidRPr="00EC02F3">
              <w:t xml:space="preserve">in a campfire.) </w:t>
            </w:r>
          </w:p>
          <w:p w14:paraId="3473285A" w14:textId="4CCF5531" w:rsidR="00EC02F3" w:rsidRDefault="00EC02F3" w:rsidP="00EC02F3">
            <w:r>
              <w:rPr>
                <w:rFonts w:hint="eastAsia"/>
              </w:rPr>
              <w:t>Demonstrate discussion</w:t>
            </w:r>
            <w:r>
              <w:t xml:space="preserve"> with partners.</w:t>
            </w:r>
          </w:p>
          <w:p w14:paraId="39F2D3B5" w14:textId="77777777" w:rsidR="00DE1CAC" w:rsidRDefault="00DE1CAC" w:rsidP="00EC02F3"/>
          <w:p w14:paraId="12154DB5" w14:textId="67FFC271" w:rsidR="0048795C" w:rsidRDefault="0048795C" w:rsidP="00EC02F3">
            <w:r>
              <w:t xml:space="preserve">A teacher will ask questions that help students understand </w:t>
            </w:r>
            <w:r w:rsidR="00DE1CAC">
              <w:t xml:space="preserve">the term </w:t>
            </w:r>
            <w:r>
              <w:t>“culture shock”</w:t>
            </w:r>
            <w:r w:rsidR="00DE1CAC">
              <w:t xml:space="preserve"> in this stage</w:t>
            </w:r>
            <w:r>
              <w:t xml:space="preserve"> and students will com</w:t>
            </w:r>
            <w:r w:rsidR="00BD13CC">
              <w:t>municate with their partners. (C</w:t>
            </w:r>
            <w:r>
              <w:t xml:space="preserve">ommunication between a teacher and students and among students plays a role as </w:t>
            </w:r>
            <w:r w:rsidRPr="0048795C">
              <w:rPr>
                <w:b/>
              </w:rPr>
              <w:t>campfire</w:t>
            </w:r>
            <w:r>
              <w:t>.)</w:t>
            </w:r>
          </w:p>
          <w:p w14:paraId="46FB4334" w14:textId="5837B74C" w:rsidR="00EC02F3" w:rsidRDefault="00EC02F3" w:rsidP="005E29E6"/>
          <w:p w14:paraId="6C7FD598" w14:textId="0E2857F5" w:rsidR="00EC02F3" w:rsidRDefault="0048795C" w:rsidP="005E29E6">
            <w:r>
              <w:rPr>
                <w:rFonts w:hint="eastAsia"/>
              </w:rPr>
              <w:t>Ask question</w:t>
            </w:r>
            <w:r w:rsidR="00EC02F3">
              <w:rPr>
                <w:rFonts w:hint="eastAsia"/>
              </w:rPr>
              <w:t xml:space="preserve">: </w:t>
            </w:r>
            <w:r w:rsidR="00EC02F3">
              <w:t xml:space="preserve">“Have you ever felt confused by the actions of someone from another culture? If so, </w:t>
            </w:r>
            <w:r>
              <w:t>talk to your partners.”</w:t>
            </w:r>
            <w:r w:rsidR="002044C5">
              <w:t xml:space="preserve"> (e.g. When British people wait in front of me by saying ‘after you’, I was confused </w:t>
            </w:r>
            <w:r w:rsidR="00F92F32">
              <w:t xml:space="preserve">about </w:t>
            </w:r>
            <w:r w:rsidR="002044C5">
              <w:t>what I ha</w:t>
            </w:r>
            <w:r w:rsidR="00532596">
              <w:t>d</w:t>
            </w:r>
            <w:r w:rsidR="002044C5">
              <w:t xml:space="preserve"> to do, </w:t>
            </w:r>
            <w:proofErr w:type="spellStart"/>
            <w:r w:rsidR="002044C5">
              <w:t>etc</w:t>
            </w:r>
            <w:proofErr w:type="spellEnd"/>
            <w:r w:rsidR="002044C5">
              <w:t>)</w:t>
            </w:r>
          </w:p>
          <w:p w14:paraId="3B9DBAB4" w14:textId="5C9BD01A" w:rsidR="0048795C" w:rsidRDefault="0048795C" w:rsidP="005E29E6"/>
          <w:p w14:paraId="608B567A" w14:textId="44767D7A" w:rsidR="0048795C" w:rsidRDefault="0048795C" w:rsidP="005E29E6">
            <w:r>
              <w:rPr>
                <w:rFonts w:hint="eastAsia"/>
              </w:rPr>
              <w:t xml:space="preserve">Students talk to their partners. </w:t>
            </w:r>
            <w:r w:rsidR="00844883">
              <w:t>A teacher can m</w:t>
            </w:r>
            <w:r>
              <w:t xml:space="preserve">onitor supportively. </w:t>
            </w:r>
            <w:r w:rsidRPr="0048795C">
              <w:t xml:space="preserve">Students </w:t>
            </w:r>
            <w:r>
              <w:t xml:space="preserve">ask help to a teacher if needed. </w:t>
            </w:r>
          </w:p>
          <w:p w14:paraId="52A7E9DD" w14:textId="77777777" w:rsidR="0048795C" w:rsidRDefault="0048795C" w:rsidP="005E29E6"/>
          <w:p w14:paraId="6C72FF31" w14:textId="317074FA" w:rsidR="00D22D0D" w:rsidRDefault="0048795C" w:rsidP="005E29E6">
            <w:r w:rsidRPr="0048795C">
              <w:t xml:space="preserve">Ask question: </w:t>
            </w:r>
            <w:r w:rsidR="00EC02F3">
              <w:t>“Have you ever been in a situation where you felt you had to “do as the Romans do, when in Rome?”</w:t>
            </w:r>
            <w:r w:rsidR="002044C5">
              <w:t xml:space="preserve"> (e.g. When I accidently crashed a person on </w:t>
            </w:r>
            <w:r w:rsidR="002044C5">
              <w:rPr>
                <w:rFonts w:hint="eastAsia"/>
              </w:rPr>
              <w:t>the road in London</w:t>
            </w:r>
            <w:r w:rsidR="002044C5">
              <w:t xml:space="preserve">, I felt that I needed to say ‘sorry’, </w:t>
            </w:r>
            <w:proofErr w:type="spellStart"/>
            <w:r w:rsidR="002044C5">
              <w:t>etc</w:t>
            </w:r>
            <w:proofErr w:type="spellEnd"/>
            <w:r w:rsidR="002044C5">
              <w:t>)</w:t>
            </w:r>
          </w:p>
          <w:p w14:paraId="24146AE7" w14:textId="3B70AB93" w:rsidR="0048795C" w:rsidRDefault="0048795C" w:rsidP="005E29E6">
            <w:r w:rsidRPr="0048795C">
              <w:lastRenderedPageBreak/>
              <w:t xml:space="preserve">Students talk to their partners. </w:t>
            </w:r>
            <w:r w:rsidR="00844883" w:rsidRPr="00844883">
              <w:t>A teacher can monitor supportively</w:t>
            </w:r>
            <w:r w:rsidRPr="0048795C">
              <w:t>.</w:t>
            </w:r>
            <w:r>
              <w:t xml:space="preserve"> </w:t>
            </w:r>
            <w:r w:rsidRPr="0048795C">
              <w:t>Students ask help to a teacher if needed.</w:t>
            </w:r>
          </w:p>
          <w:p w14:paraId="1308A193" w14:textId="77777777" w:rsidR="0048795C" w:rsidRDefault="0048795C" w:rsidP="005E29E6"/>
          <w:p w14:paraId="1C75687E" w14:textId="6C751E98" w:rsidR="00EC02F3" w:rsidRPr="0048795C" w:rsidRDefault="0048795C" w:rsidP="005E29E6">
            <w:r w:rsidRPr="0048795C">
              <w:t xml:space="preserve">Ask question: </w:t>
            </w:r>
            <w:r w:rsidR="00EC02F3">
              <w:t>“Share the worst or best meal that you had in a foreign country.”</w:t>
            </w:r>
            <w:r w:rsidR="002044C5">
              <w:t xml:space="preserve"> (e.g. When I went to China, I tried a Chinese style of </w:t>
            </w:r>
            <w:proofErr w:type="spellStart"/>
            <w:r w:rsidR="002044C5">
              <w:t>Za-zang-myeon</w:t>
            </w:r>
            <w:proofErr w:type="spellEnd"/>
            <w:r w:rsidR="002044C5">
              <w:t xml:space="preserve"> but it was not delicious at all. </w:t>
            </w:r>
            <w:r w:rsidR="00AA355E">
              <w:t xml:space="preserve">It was the worst meal that I had in a foreign country., </w:t>
            </w:r>
            <w:proofErr w:type="spellStart"/>
            <w:r w:rsidR="00AA355E">
              <w:t>etc</w:t>
            </w:r>
            <w:proofErr w:type="spellEnd"/>
            <w:r w:rsidR="00AA355E">
              <w:t>)</w:t>
            </w:r>
          </w:p>
          <w:p w14:paraId="2245BAC0" w14:textId="77777777" w:rsidR="0048795C" w:rsidRPr="00AA355E" w:rsidRDefault="0048795C" w:rsidP="005E29E6"/>
          <w:p w14:paraId="2280F33A" w14:textId="5A87D689" w:rsidR="00EC02F3" w:rsidRDefault="00EC02F3" w:rsidP="005E29E6">
            <w:r>
              <w:t xml:space="preserve">Students talk to their partners. </w:t>
            </w:r>
            <w:r w:rsidR="00844883" w:rsidRPr="00844883">
              <w:t>A teacher can monitor supportively</w:t>
            </w:r>
            <w:r>
              <w:t xml:space="preserve">. </w:t>
            </w:r>
            <w:r w:rsidR="0048795C" w:rsidRPr="0048795C">
              <w:t>Students ask help to a teacher if needed.</w:t>
            </w:r>
          </w:p>
          <w:p w14:paraId="7A2763E3" w14:textId="7E20BAD8" w:rsidR="0048795C" w:rsidRDefault="0048795C" w:rsidP="00EC02F3"/>
          <w:p w14:paraId="794B6A76" w14:textId="2F97DB2C" w:rsidR="0091353D" w:rsidRPr="00532596" w:rsidRDefault="0048795C" w:rsidP="005E29E6">
            <w:r>
              <w:t xml:space="preserve">Feedback. </w:t>
            </w:r>
            <w:r w:rsidR="008D7C74">
              <w:t xml:space="preserve">Gesture to each group and ask their ideas. </w:t>
            </w:r>
          </w:p>
        </w:tc>
      </w:tr>
    </w:tbl>
    <w:p w14:paraId="7730400C"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1DDEF6A" w14:textId="77777777" w:rsidTr="005E29E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5E29E6">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5E29E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5E29E6">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5E29E6">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5E29E6">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5E29E6">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77777777" w:rsidR="00C770E8" w:rsidRDefault="00C770E8" w:rsidP="00C770E8"/>
          <w:p w14:paraId="3C0DA323" w14:textId="411B7F1B" w:rsidR="00C770E8" w:rsidRDefault="00C770E8" w:rsidP="006F395C"/>
          <w:p w14:paraId="6520104A" w14:textId="6A885465" w:rsidR="00124CCF" w:rsidRDefault="00124CCF" w:rsidP="005E29E6">
            <w:pPr>
              <w:jc w:val="center"/>
            </w:pPr>
          </w:p>
          <w:p w14:paraId="0B1A9C7B" w14:textId="58951C4F" w:rsidR="006F395C" w:rsidRDefault="006F395C" w:rsidP="005E29E6">
            <w:pPr>
              <w:jc w:val="center"/>
            </w:pPr>
          </w:p>
          <w:p w14:paraId="6B6BDC03" w14:textId="77777777" w:rsidR="00EE4451" w:rsidRDefault="00EE4451" w:rsidP="005E29E6">
            <w:pPr>
              <w:jc w:val="center"/>
            </w:pPr>
          </w:p>
          <w:p w14:paraId="72385133" w14:textId="78B515BC" w:rsidR="00C770E8" w:rsidRDefault="00124CCF" w:rsidP="005E29E6">
            <w:pPr>
              <w:jc w:val="center"/>
            </w:pPr>
            <w:r>
              <w:rPr>
                <w:rFonts w:hint="eastAsia"/>
              </w:rPr>
              <w:t>10sec</w:t>
            </w:r>
          </w:p>
          <w:p w14:paraId="75900969" w14:textId="4368E8E7" w:rsidR="00C770E8" w:rsidRDefault="00C770E8" w:rsidP="005E29E6">
            <w:pPr>
              <w:jc w:val="center"/>
            </w:pPr>
          </w:p>
          <w:p w14:paraId="2ABBB2CC" w14:textId="2FEA6259" w:rsidR="00F92F32" w:rsidRDefault="00F92F32" w:rsidP="005E29E6">
            <w:pPr>
              <w:jc w:val="center"/>
            </w:pPr>
          </w:p>
          <w:p w14:paraId="4DCBC6F3" w14:textId="330670B4" w:rsidR="00F92F32" w:rsidRDefault="00F92F32" w:rsidP="005E29E6">
            <w:pPr>
              <w:jc w:val="center"/>
            </w:pPr>
          </w:p>
          <w:p w14:paraId="191E6A48" w14:textId="77777777" w:rsidR="00F92F32" w:rsidRDefault="00F92F32" w:rsidP="005E29E6">
            <w:pPr>
              <w:jc w:val="center"/>
            </w:pPr>
          </w:p>
          <w:p w14:paraId="31C5F2F6" w14:textId="6EDFAA92" w:rsidR="00C770E8" w:rsidRDefault="00124CCF" w:rsidP="005E29E6">
            <w:pPr>
              <w:jc w:val="center"/>
            </w:pPr>
            <w:r>
              <w:rPr>
                <w:rFonts w:hint="eastAsia"/>
              </w:rPr>
              <w:t>2min</w:t>
            </w:r>
          </w:p>
          <w:p w14:paraId="159F97DB" w14:textId="3427A466" w:rsidR="00124CCF" w:rsidRDefault="00124CCF" w:rsidP="005E29E6">
            <w:pPr>
              <w:jc w:val="center"/>
            </w:pPr>
          </w:p>
          <w:p w14:paraId="6FDAB219" w14:textId="5FFD5786" w:rsidR="00374466" w:rsidRDefault="00374466" w:rsidP="005E29E6">
            <w:pPr>
              <w:jc w:val="center"/>
            </w:pPr>
          </w:p>
          <w:p w14:paraId="15138FD1" w14:textId="28D98179" w:rsidR="00374466" w:rsidRDefault="00374466" w:rsidP="005E29E6">
            <w:pPr>
              <w:jc w:val="center"/>
            </w:pPr>
          </w:p>
          <w:p w14:paraId="3B48CE75" w14:textId="5583522C" w:rsidR="00374466" w:rsidRDefault="00374466" w:rsidP="005E29E6">
            <w:pPr>
              <w:jc w:val="center"/>
            </w:pPr>
          </w:p>
          <w:p w14:paraId="29F4427E" w14:textId="35EE75D9" w:rsidR="00374466" w:rsidRDefault="00374466" w:rsidP="005E29E6">
            <w:pPr>
              <w:jc w:val="center"/>
            </w:pPr>
          </w:p>
          <w:p w14:paraId="3ECA2983" w14:textId="4B1EC57F" w:rsidR="00374466" w:rsidRDefault="00374466" w:rsidP="00EE4451"/>
          <w:p w14:paraId="768B7898" w14:textId="19C89163" w:rsidR="00676949" w:rsidRDefault="00676949" w:rsidP="00EE4451"/>
          <w:p w14:paraId="3E7E3C23" w14:textId="77777777" w:rsidR="00532596" w:rsidRDefault="00532596" w:rsidP="00EE4451"/>
          <w:p w14:paraId="501D27AB" w14:textId="32BBC5E5" w:rsidR="00124CCF" w:rsidRDefault="00124CCF" w:rsidP="005E29E6">
            <w:pPr>
              <w:jc w:val="center"/>
            </w:pPr>
            <w:r>
              <w:lastRenderedPageBreak/>
              <w:t>10sec</w:t>
            </w:r>
          </w:p>
          <w:p w14:paraId="39E6C32B" w14:textId="0D5A8AE6" w:rsidR="00124CCF" w:rsidRDefault="00124CCF" w:rsidP="005E29E6">
            <w:pPr>
              <w:jc w:val="center"/>
            </w:pPr>
          </w:p>
          <w:p w14:paraId="658F5A24" w14:textId="77777777" w:rsidR="00124CCF" w:rsidRDefault="00124CCF" w:rsidP="005E29E6">
            <w:pPr>
              <w:jc w:val="center"/>
            </w:pPr>
          </w:p>
          <w:p w14:paraId="284FB039" w14:textId="293821FD" w:rsidR="00124CCF" w:rsidRDefault="00124CCF" w:rsidP="005E29E6">
            <w:pPr>
              <w:jc w:val="center"/>
            </w:pPr>
            <w:r>
              <w:t>2min</w:t>
            </w:r>
          </w:p>
          <w:p w14:paraId="3FA2789D" w14:textId="21FCCDF5" w:rsidR="00F92F32" w:rsidRDefault="00F92F32" w:rsidP="006F395C"/>
          <w:p w14:paraId="22723AD5" w14:textId="21D0CB39" w:rsidR="00124CCF" w:rsidRDefault="00124CCF" w:rsidP="005E29E6">
            <w:pPr>
              <w:jc w:val="center"/>
            </w:pPr>
            <w:r>
              <w:rPr>
                <w:rFonts w:hint="eastAsia"/>
              </w:rPr>
              <w:t>10sec</w:t>
            </w:r>
          </w:p>
          <w:p w14:paraId="0BF5CB78" w14:textId="77777777" w:rsidR="00124CCF" w:rsidRDefault="00124CCF" w:rsidP="005E29E6">
            <w:pPr>
              <w:jc w:val="center"/>
            </w:pPr>
          </w:p>
          <w:p w14:paraId="7DF21242" w14:textId="6A763103" w:rsidR="00124CCF" w:rsidRDefault="00124CCF" w:rsidP="005E29E6">
            <w:pPr>
              <w:jc w:val="center"/>
            </w:pPr>
          </w:p>
          <w:p w14:paraId="534323AB" w14:textId="77777777" w:rsidR="00F92F32" w:rsidRDefault="00F92F32" w:rsidP="005E29E6">
            <w:pPr>
              <w:jc w:val="center"/>
            </w:pPr>
          </w:p>
          <w:p w14:paraId="58A55EA5" w14:textId="77777777" w:rsidR="00124CCF" w:rsidRDefault="00124CCF" w:rsidP="005E29E6">
            <w:pPr>
              <w:jc w:val="center"/>
            </w:pPr>
            <w:r>
              <w:t>2min</w:t>
            </w:r>
          </w:p>
          <w:p w14:paraId="77208B0A" w14:textId="77777777" w:rsidR="00124CCF" w:rsidRDefault="00124CCF" w:rsidP="005E29E6">
            <w:pPr>
              <w:jc w:val="center"/>
            </w:pPr>
          </w:p>
          <w:p w14:paraId="57209E70" w14:textId="77777777" w:rsidR="00124CCF" w:rsidRDefault="00124CCF" w:rsidP="005E29E6">
            <w:pPr>
              <w:jc w:val="center"/>
            </w:pPr>
            <w:r>
              <w:rPr>
                <w:rFonts w:hint="eastAsia"/>
              </w:rPr>
              <w:t>1min</w:t>
            </w:r>
          </w:p>
          <w:p w14:paraId="12069DEA" w14:textId="4DF7EAA4" w:rsidR="00124CCF" w:rsidRPr="00127C77" w:rsidRDefault="00124CCF" w:rsidP="005E29E6">
            <w:pPr>
              <w:jc w:val="center"/>
            </w:pPr>
            <w:r>
              <w:t>30sec</w:t>
            </w:r>
          </w:p>
        </w:tc>
        <w:tc>
          <w:tcPr>
            <w:tcW w:w="1276" w:type="dxa"/>
            <w:tcBorders>
              <w:top w:val="single" w:sz="12" w:space="0" w:color="auto"/>
              <w:left w:val="single" w:sz="12" w:space="0" w:color="auto"/>
              <w:bottom w:val="single" w:sz="12" w:space="0" w:color="auto"/>
              <w:right w:val="single" w:sz="12" w:space="0" w:color="auto"/>
            </w:tcBorders>
          </w:tcPr>
          <w:p w14:paraId="63BEF309" w14:textId="77777777" w:rsidR="00C770E8" w:rsidRDefault="00C770E8" w:rsidP="00C770E8"/>
          <w:p w14:paraId="48A347E1" w14:textId="0A181969" w:rsidR="00124CCF" w:rsidRDefault="00124CCF" w:rsidP="006F395C"/>
          <w:p w14:paraId="751900DD" w14:textId="0888A980" w:rsidR="00124CCF" w:rsidRDefault="00124CCF" w:rsidP="00124CCF"/>
          <w:p w14:paraId="7DDB3849" w14:textId="2D7D5C40" w:rsidR="006F395C" w:rsidRDefault="006F395C" w:rsidP="00124CCF"/>
          <w:p w14:paraId="3D48C27D" w14:textId="77777777" w:rsidR="00EE4451" w:rsidRDefault="00EE4451" w:rsidP="00124CCF"/>
          <w:p w14:paraId="35DAF7B9" w14:textId="13E39057" w:rsidR="00C770E8" w:rsidRDefault="00124CCF" w:rsidP="00C770E8">
            <w:r>
              <w:t xml:space="preserve">     T</w:t>
            </w:r>
          </w:p>
          <w:p w14:paraId="2C5E5098" w14:textId="674F24FA" w:rsidR="00C770E8" w:rsidRDefault="00C770E8" w:rsidP="005E29E6">
            <w:pPr>
              <w:jc w:val="center"/>
            </w:pPr>
          </w:p>
          <w:p w14:paraId="624A67BB" w14:textId="1CC52C8E" w:rsidR="00F92F32" w:rsidRDefault="00F92F32" w:rsidP="005E29E6">
            <w:pPr>
              <w:jc w:val="center"/>
            </w:pPr>
          </w:p>
          <w:p w14:paraId="534AFE1B" w14:textId="395DE9BB" w:rsidR="00F92F32" w:rsidRDefault="00F92F32" w:rsidP="005E29E6">
            <w:pPr>
              <w:jc w:val="center"/>
            </w:pPr>
          </w:p>
          <w:p w14:paraId="62DC86CB" w14:textId="77777777" w:rsidR="00F92F32" w:rsidRDefault="00F92F32" w:rsidP="005E29E6">
            <w:pPr>
              <w:jc w:val="center"/>
            </w:pPr>
          </w:p>
          <w:p w14:paraId="3946AFA3" w14:textId="2C074247" w:rsidR="00C770E8" w:rsidRPr="00127C77" w:rsidRDefault="00124CCF" w:rsidP="005E29E6">
            <w:pPr>
              <w:jc w:val="center"/>
            </w:pPr>
            <w:r>
              <w:rPr>
                <w:rFonts w:hint="eastAsia"/>
              </w:rPr>
              <w:t>S-S</w:t>
            </w:r>
          </w:p>
          <w:p w14:paraId="260C41E8" w14:textId="1E08BDEA" w:rsidR="00C770E8" w:rsidRDefault="00C770E8" w:rsidP="005E29E6">
            <w:pPr>
              <w:jc w:val="center"/>
            </w:pPr>
          </w:p>
          <w:p w14:paraId="506A73DA" w14:textId="6DEFD353" w:rsidR="00374466" w:rsidRDefault="00374466" w:rsidP="005E29E6">
            <w:pPr>
              <w:jc w:val="center"/>
            </w:pPr>
            <w:r>
              <w:t>(</w:t>
            </w:r>
            <w:r>
              <w:rPr>
                <w:rFonts w:hint="eastAsia"/>
              </w:rPr>
              <w:t>T</w:t>
            </w:r>
            <w:r>
              <w:t>)</w:t>
            </w:r>
          </w:p>
          <w:p w14:paraId="7245693C" w14:textId="21B4C716" w:rsidR="00374466" w:rsidRDefault="00374466" w:rsidP="005E29E6">
            <w:pPr>
              <w:jc w:val="center"/>
            </w:pPr>
          </w:p>
          <w:p w14:paraId="2F465410" w14:textId="7E863935" w:rsidR="00374466" w:rsidRDefault="00374466" w:rsidP="005E29E6">
            <w:pPr>
              <w:jc w:val="center"/>
            </w:pPr>
          </w:p>
          <w:p w14:paraId="7E4DB118" w14:textId="4AA0D552" w:rsidR="00374466" w:rsidRDefault="00374466" w:rsidP="005E29E6">
            <w:pPr>
              <w:jc w:val="center"/>
            </w:pPr>
          </w:p>
          <w:p w14:paraId="548320A2" w14:textId="11317F06" w:rsidR="00374466" w:rsidRDefault="00374466" w:rsidP="00EE4451"/>
          <w:p w14:paraId="32E2C486" w14:textId="36ECE56A" w:rsidR="00676949" w:rsidRDefault="00676949" w:rsidP="00EE4451"/>
          <w:p w14:paraId="3929DC87" w14:textId="77777777" w:rsidR="00532596" w:rsidRDefault="00532596" w:rsidP="00EE4451"/>
          <w:p w14:paraId="27CA65F0" w14:textId="77777777" w:rsidR="00124CCF" w:rsidRDefault="00124CCF" w:rsidP="005E29E6">
            <w:pPr>
              <w:jc w:val="center"/>
            </w:pPr>
            <w:r>
              <w:rPr>
                <w:rFonts w:hint="eastAsia"/>
              </w:rPr>
              <w:lastRenderedPageBreak/>
              <w:t>T</w:t>
            </w:r>
          </w:p>
          <w:p w14:paraId="53A1065D" w14:textId="2C080867" w:rsidR="00124CCF" w:rsidRDefault="00124CCF" w:rsidP="005E29E6">
            <w:pPr>
              <w:jc w:val="center"/>
            </w:pPr>
          </w:p>
          <w:p w14:paraId="4B371349" w14:textId="77777777" w:rsidR="00124CCF" w:rsidRDefault="00124CCF" w:rsidP="005E29E6">
            <w:pPr>
              <w:jc w:val="center"/>
            </w:pPr>
          </w:p>
          <w:p w14:paraId="55023E0A" w14:textId="77777777" w:rsidR="00124CCF" w:rsidRDefault="00124CCF" w:rsidP="00124CCF">
            <w:r>
              <w:rPr>
                <w:rFonts w:hint="eastAsia"/>
              </w:rPr>
              <w:t xml:space="preserve"> </w:t>
            </w:r>
            <w:r>
              <w:t xml:space="preserve">   S-S</w:t>
            </w:r>
          </w:p>
          <w:p w14:paraId="632CAFC6" w14:textId="5FAF2DC1" w:rsidR="006F395C" w:rsidRDefault="006F395C" w:rsidP="00124CCF"/>
          <w:p w14:paraId="53B1991F" w14:textId="77777777" w:rsidR="00124CCF" w:rsidRDefault="00124CCF" w:rsidP="00124CCF">
            <w:r>
              <w:t xml:space="preserve">     T</w:t>
            </w:r>
          </w:p>
          <w:p w14:paraId="5080587B" w14:textId="77777777" w:rsidR="00124CCF" w:rsidRDefault="00124CCF" w:rsidP="00124CCF"/>
          <w:p w14:paraId="505A8246" w14:textId="518B979C" w:rsidR="00124CCF" w:rsidRDefault="00124CCF" w:rsidP="00124CCF"/>
          <w:p w14:paraId="7344228C" w14:textId="77777777" w:rsidR="00F92F32" w:rsidRDefault="00F92F32" w:rsidP="00124CCF"/>
          <w:p w14:paraId="56EC4742" w14:textId="77777777" w:rsidR="00124CCF" w:rsidRDefault="00124CCF" w:rsidP="00124CCF">
            <w:r>
              <w:t xml:space="preserve">    S-S</w:t>
            </w:r>
          </w:p>
          <w:p w14:paraId="580255DA" w14:textId="77777777" w:rsidR="00124CCF" w:rsidRDefault="00124CCF" w:rsidP="00124CCF"/>
          <w:p w14:paraId="67CCC093" w14:textId="16ACFCDC" w:rsidR="00124CCF" w:rsidRPr="00127C77" w:rsidRDefault="00124CCF" w:rsidP="00124CCF">
            <w:r>
              <w:t xml:space="preserve">    T-S</w:t>
            </w:r>
          </w:p>
        </w:tc>
        <w:tc>
          <w:tcPr>
            <w:tcW w:w="7659" w:type="dxa"/>
            <w:tcBorders>
              <w:top w:val="single" w:sz="12" w:space="0" w:color="auto"/>
              <w:left w:val="single" w:sz="12" w:space="0" w:color="auto"/>
              <w:bottom w:val="single" w:sz="12" w:space="0" w:color="auto"/>
              <w:right w:val="single" w:sz="12" w:space="0" w:color="auto"/>
            </w:tcBorders>
          </w:tcPr>
          <w:p w14:paraId="1680FDC4" w14:textId="70D720C8" w:rsidR="006F395C" w:rsidRDefault="005E29E6" w:rsidP="005E29E6">
            <w:r>
              <w:lastRenderedPageBreak/>
              <w:t>Make</w:t>
            </w:r>
            <w:r w:rsidR="005713BB" w:rsidRPr="005713BB">
              <w:t xml:space="preserve"> </w:t>
            </w:r>
            <w:r w:rsidR="005713BB" w:rsidRPr="005713BB">
              <w:rPr>
                <w:rFonts w:hint="eastAsia"/>
              </w:rPr>
              <w:t>2 groups of 2 or 3 students</w:t>
            </w:r>
            <w:r w:rsidR="005713BB" w:rsidRPr="005713BB">
              <w:t>.</w:t>
            </w:r>
            <w:r w:rsidR="005713BB" w:rsidRPr="005713BB">
              <w:rPr>
                <w:rFonts w:hint="eastAsia"/>
              </w:rPr>
              <w:t xml:space="preserve"> </w:t>
            </w:r>
            <w:r w:rsidR="00EE4451" w:rsidRPr="00EE4451">
              <w:t xml:space="preserve">(Classroom management plays a role as </w:t>
            </w:r>
            <w:r w:rsidR="00EE4451" w:rsidRPr="00EE4451">
              <w:rPr>
                <w:b/>
              </w:rPr>
              <w:t>weather</w:t>
            </w:r>
            <w:r w:rsidR="00EE4451" w:rsidRPr="00EE4451">
              <w:t xml:space="preserve"> in a campfire.)</w:t>
            </w:r>
          </w:p>
          <w:p w14:paraId="20035772" w14:textId="0EE3960D" w:rsidR="00374466" w:rsidRPr="005713BB" w:rsidRDefault="00124CCF" w:rsidP="005E29E6">
            <w:r>
              <w:t xml:space="preserve">Communication between students </w:t>
            </w:r>
            <w:r w:rsidR="006F395C">
              <w:t xml:space="preserve">and students </w:t>
            </w:r>
            <w:r>
              <w:t xml:space="preserve">actively occurs. </w:t>
            </w:r>
            <w:r w:rsidR="00BD13CC">
              <w:t>(C</w:t>
            </w:r>
            <w:r w:rsidRPr="00124CCF">
              <w:t xml:space="preserve">ommunication plays a role as </w:t>
            </w:r>
            <w:r w:rsidRPr="00124CCF">
              <w:rPr>
                <w:b/>
              </w:rPr>
              <w:t>campfire</w:t>
            </w:r>
            <w:r w:rsidRPr="00124CCF">
              <w:t>.)</w:t>
            </w:r>
          </w:p>
          <w:p w14:paraId="6876131A" w14:textId="77777777" w:rsidR="005713BB" w:rsidRDefault="005713BB" w:rsidP="005E29E6">
            <w:pPr>
              <w:rPr>
                <w:b/>
              </w:rPr>
            </w:pPr>
          </w:p>
          <w:p w14:paraId="66738375" w14:textId="4C72557F" w:rsidR="005713BB" w:rsidRDefault="005713BB" w:rsidP="005E29E6">
            <w:r w:rsidRPr="005713BB">
              <w:t>A</w:t>
            </w:r>
            <w:r>
              <w:t>sk question: “</w:t>
            </w:r>
            <w:r w:rsidR="00677CBF">
              <w:t>Have you ever experienced reverse culture shock when you return to your home country? If so, talk to your partners”</w:t>
            </w:r>
            <w:r w:rsidR="005029FB">
              <w:t xml:space="preserve"> (e.g. I was confused </w:t>
            </w:r>
            <w:r w:rsidR="006F395C">
              <w:t>of using</w:t>
            </w:r>
            <w:r w:rsidR="00677CBF">
              <w:t xml:space="preserve"> mother tongue</w:t>
            </w:r>
            <w:r w:rsidR="005029FB">
              <w:t xml:space="preserve"> by choosing correct Korean words so that I often used a blend between Korean and English words when speaking</w:t>
            </w:r>
            <w:r w:rsidR="00677CBF">
              <w:t xml:space="preserve">, </w:t>
            </w:r>
            <w:proofErr w:type="spellStart"/>
            <w:r w:rsidR="00677CBF">
              <w:t>etc</w:t>
            </w:r>
            <w:proofErr w:type="spellEnd"/>
            <w:r w:rsidR="00677CBF">
              <w:t>)</w:t>
            </w:r>
          </w:p>
          <w:p w14:paraId="604D669D" w14:textId="316A413D" w:rsidR="005713BB" w:rsidRDefault="005713BB" w:rsidP="005E29E6"/>
          <w:p w14:paraId="2F056125" w14:textId="5C1F2214" w:rsidR="00374466" w:rsidRDefault="005713BB" w:rsidP="005E29E6">
            <w:r>
              <w:t>Students talk to their partners.</w:t>
            </w:r>
            <w:r>
              <w:rPr>
                <w:rFonts w:hint="eastAsia"/>
              </w:rPr>
              <w:t xml:space="preserve"> </w:t>
            </w:r>
          </w:p>
          <w:p w14:paraId="55C11D31" w14:textId="77777777" w:rsidR="00374466" w:rsidRDefault="00374466" w:rsidP="005E29E6"/>
          <w:p w14:paraId="6044CE1F" w14:textId="205DC4D7" w:rsidR="00C770E8" w:rsidRDefault="005713BB" w:rsidP="005E29E6">
            <w:r>
              <w:t>A</w:t>
            </w:r>
            <w:r w:rsidRPr="005713BB">
              <w:rPr>
                <w:rFonts w:hint="eastAsia"/>
              </w:rPr>
              <w:t xml:space="preserve"> </w:t>
            </w:r>
            <w:r w:rsidRPr="005713BB">
              <w:t xml:space="preserve">teacher </w:t>
            </w:r>
            <w:r>
              <w:t xml:space="preserve">can </w:t>
            </w:r>
            <w:r w:rsidRPr="005713BB">
              <w:t xml:space="preserve">monitor from distance. </w:t>
            </w:r>
            <w:r w:rsidR="00374466">
              <w:t xml:space="preserve">The teacher stays in the corner of classroom, but not in front of students. Students may overcome problems by themselves. A teacher observes and takes notes on what students did well. Also, </w:t>
            </w:r>
            <w:r w:rsidR="00676949">
              <w:t xml:space="preserve">the teacher </w:t>
            </w:r>
            <w:r w:rsidR="00374466">
              <w:t>take</w:t>
            </w:r>
            <w:r w:rsidR="00676949">
              <w:t>s</w:t>
            </w:r>
            <w:r w:rsidR="00374466">
              <w:t xml:space="preserve"> notes on vocabularies or pronunciations that students may need to know.</w:t>
            </w:r>
          </w:p>
          <w:p w14:paraId="0B54AADF" w14:textId="77777777" w:rsidR="00532596" w:rsidRDefault="00532596" w:rsidP="005E29E6"/>
          <w:p w14:paraId="2101A5F2" w14:textId="70266098" w:rsidR="005713BB" w:rsidRDefault="005713BB" w:rsidP="005E29E6">
            <w:r>
              <w:lastRenderedPageBreak/>
              <w:t>Ask question: “</w:t>
            </w:r>
            <w:r w:rsidR="00124CCF">
              <w:t>What is the best / most important thing your culture has given to the world?”</w:t>
            </w:r>
            <w:r w:rsidR="0095208E">
              <w:t xml:space="preserve"> (e.g. Kimchi</w:t>
            </w:r>
            <w:r w:rsidR="00677CBF">
              <w:t xml:space="preserve">, soap opera, </w:t>
            </w:r>
            <w:r w:rsidR="006F395C">
              <w:t xml:space="preserve">k-pop, </w:t>
            </w:r>
            <w:proofErr w:type="spellStart"/>
            <w:r w:rsidR="00677CBF">
              <w:t>etc</w:t>
            </w:r>
            <w:proofErr w:type="spellEnd"/>
            <w:r w:rsidR="0095208E">
              <w:t>)</w:t>
            </w:r>
          </w:p>
          <w:p w14:paraId="7C433AA5" w14:textId="6E99932F" w:rsidR="005713BB" w:rsidRPr="00124CCF" w:rsidRDefault="005713BB" w:rsidP="005E29E6"/>
          <w:p w14:paraId="5D307168" w14:textId="77777777" w:rsidR="005713BB" w:rsidRDefault="005713BB" w:rsidP="005E29E6">
            <w:r>
              <w:t xml:space="preserve">Students talk to their partners. A teacher can monitor from distance. </w:t>
            </w:r>
          </w:p>
          <w:p w14:paraId="374CEA24" w14:textId="3BCF5F1F" w:rsidR="006F395C" w:rsidRDefault="006F395C" w:rsidP="00124CCF"/>
          <w:p w14:paraId="7E48E8B4" w14:textId="412804CC" w:rsidR="00124CCF" w:rsidRDefault="00124CCF" w:rsidP="00124CCF">
            <w:r>
              <w:t xml:space="preserve">Ask question: “What is the best / most important thing your culture / country has adopted from another culture?” </w:t>
            </w:r>
            <w:r w:rsidR="0095208E">
              <w:t xml:space="preserve">(e.g. </w:t>
            </w:r>
            <w:r w:rsidR="00677CBF">
              <w:t xml:space="preserve">religion (Buddhism and Christianity), </w:t>
            </w:r>
            <w:proofErr w:type="spellStart"/>
            <w:r w:rsidR="00677CBF">
              <w:t>etc</w:t>
            </w:r>
            <w:proofErr w:type="spellEnd"/>
            <w:r w:rsidR="00677CBF">
              <w:t xml:space="preserve">) </w:t>
            </w:r>
          </w:p>
          <w:p w14:paraId="4E143514" w14:textId="77777777" w:rsidR="00124CCF" w:rsidRDefault="00124CCF" w:rsidP="00124CCF"/>
          <w:p w14:paraId="4D5D8CD7" w14:textId="77777777" w:rsidR="00124CCF" w:rsidRDefault="00124CCF" w:rsidP="00124CCF">
            <w:r>
              <w:t>Students talk to their partners. A teacher can monitor from distance.</w:t>
            </w:r>
          </w:p>
          <w:p w14:paraId="2785C3D5" w14:textId="77777777" w:rsidR="00124CCF" w:rsidRDefault="00124CCF" w:rsidP="00124CCF"/>
          <w:p w14:paraId="1395750B" w14:textId="4001B23E" w:rsidR="00124CCF" w:rsidRPr="005713BB" w:rsidRDefault="00124CCF" w:rsidP="00124CCF">
            <w:r>
              <w:t xml:space="preserve">Feedback. </w:t>
            </w:r>
            <w:r w:rsidRPr="00124CCF">
              <w:t>Gesture to each group and ask their ideas.</w:t>
            </w:r>
          </w:p>
        </w:tc>
      </w:tr>
    </w:tbl>
    <w:p w14:paraId="77353C8F" w14:textId="77777777" w:rsidR="00C770E8" w:rsidRPr="005713BB"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5E29E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5E29E6">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5E29E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5E29E6">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5E29E6">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5E29E6">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304BFD9B" w14:textId="10FF1EFA" w:rsidR="00C770E8" w:rsidRDefault="004D1BEF" w:rsidP="00C770E8">
            <w:r>
              <w:t>1min</w:t>
            </w:r>
          </w:p>
          <w:p w14:paraId="46A964EE" w14:textId="77777777" w:rsidR="00936918" w:rsidRDefault="00936918" w:rsidP="00C770E8"/>
          <w:p w14:paraId="448184C0" w14:textId="77777777" w:rsidR="00936918" w:rsidRDefault="00936918" w:rsidP="00C770E8"/>
          <w:p w14:paraId="4A127CED" w14:textId="77777777" w:rsidR="00936918" w:rsidRDefault="00936918" w:rsidP="00C770E8">
            <w:r>
              <w:t>1min</w:t>
            </w:r>
          </w:p>
          <w:p w14:paraId="152557D8" w14:textId="77777777" w:rsidR="00936918" w:rsidRDefault="00936918" w:rsidP="00C770E8"/>
          <w:p w14:paraId="57B8AADA" w14:textId="78A6D448" w:rsidR="00936918" w:rsidRDefault="00936918" w:rsidP="00C770E8"/>
          <w:p w14:paraId="332AD6FA" w14:textId="000970D7" w:rsidR="00413859" w:rsidRDefault="00413859" w:rsidP="00C770E8"/>
          <w:p w14:paraId="053AAADF" w14:textId="558D9EB2" w:rsidR="007C024A" w:rsidRDefault="007C024A" w:rsidP="00C770E8"/>
          <w:p w14:paraId="350E0874" w14:textId="77777777" w:rsidR="007C024A" w:rsidRDefault="007C024A" w:rsidP="00C770E8"/>
          <w:p w14:paraId="0C0D24AF" w14:textId="77777777" w:rsidR="00413859" w:rsidRDefault="00413859" w:rsidP="00C770E8"/>
          <w:p w14:paraId="51E2A281" w14:textId="7783ACFC" w:rsidR="00936918" w:rsidRPr="00127C77" w:rsidRDefault="004D1BEF" w:rsidP="00C770E8">
            <w:r>
              <w:t>1min</w:t>
            </w:r>
          </w:p>
        </w:tc>
        <w:tc>
          <w:tcPr>
            <w:tcW w:w="1276" w:type="dxa"/>
            <w:tcBorders>
              <w:top w:val="single" w:sz="12" w:space="0" w:color="auto"/>
              <w:left w:val="single" w:sz="12" w:space="0" w:color="auto"/>
              <w:bottom w:val="single" w:sz="12" w:space="0" w:color="auto"/>
              <w:right w:val="single" w:sz="12" w:space="0" w:color="auto"/>
            </w:tcBorders>
          </w:tcPr>
          <w:p w14:paraId="773D9C09" w14:textId="292D6231" w:rsidR="00C770E8" w:rsidRDefault="00936918" w:rsidP="00936918">
            <w:pPr>
              <w:ind w:firstLineChars="250" w:firstLine="500"/>
            </w:pPr>
            <w:r>
              <w:rPr>
                <w:rFonts w:hint="eastAsia"/>
              </w:rPr>
              <w:t>T</w:t>
            </w:r>
          </w:p>
          <w:p w14:paraId="1198004E" w14:textId="77777777" w:rsidR="00C770E8" w:rsidRDefault="00C770E8" w:rsidP="005E29E6">
            <w:pPr>
              <w:jc w:val="center"/>
            </w:pPr>
          </w:p>
          <w:p w14:paraId="1B8D632A" w14:textId="77777777" w:rsidR="00C770E8" w:rsidRDefault="00C770E8" w:rsidP="00C770E8"/>
          <w:p w14:paraId="1A2214C2" w14:textId="3BD2379C" w:rsidR="00C770E8" w:rsidRDefault="00936918" w:rsidP="005E29E6">
            <w:pPr>
              <w:jc w:val="center"/>
            </w:pPr>
            <w:r>
              <w:rPr>
                <w:rFonts w:hint="eastAsia"/>
              </w:rPr>
              <w:t>T-S</w:t>
            </w:r>
          </w:p>
          <w:p w14:paraId="2883096E" w14:textId="77777777" w:rsidR="00C770E8" w:rsidRDefault="00C770E8" w:rsidP="005E29E6">
            <w:pPr>
              <w:jc w:val="center"/>
            </w:pPr>
          </w:p>
          <w:p w14:paraId="460D8838" w14:textId="44DCB97D" w:rsidR="00C770E8" w:rsidRDefault="00C770E8" w:rsidP="005E29E6">
            <w:pPr>
              <w:jc w:val="center"/>
            </w:pPr>
          </w:p>
          <w:p w14:paraId="62C4C42E" w14:textId="58C1DDE2" w:rsidR="00413859" w:rsidRDefault="00413859" w:rsidP="005E29E6">
            <w:pPr>
              <w:jc w:val="center"/>
            </w:pPr>
          </w:p>
          <w:p w14:paraId="206A08BC" w14:textId="358A9CDD" w:rsidR="00413859" w:rsidRDefault="00413859" w:rsidP="005E29E6">
            <w:pPr>
              <w:jc w:val="center"/>
            </w:pPr>
          </w:p>
          <w:p w14:paraId="21B09391" w14:textId="2B63E395" w:rsidR="007C024A" w:rsidRDefault="007C024A" w:rsidP="005E29E6">
            <w:pPr>
              <w:jc w:val="center"/>
            </w:pPr>
          </w:p>
          <w:p w14:paraId="321E9D54" w14:textId="77777777" w:rsidR="007C024A" w:rsidRDefault="007C024A" w:rsidP="005E29E6">
            <w:pPr>
              <w:jc w:val="center"/>
            </w:pPr>
          </w:p>
          <w:p w14:paraId="102F9C38" w14:textId="238A3924" w:rsidR="00C770E8" w:rsidRPr="00127C77" w:rsidRDefault="00936918" w:rsidP="005E29E6">
            <w:pPr>
              <w:jc w:val="center"/>
            </w:pPr>
            <w:r>
              <w:rPr>
                <w:rFonts w:hint="eastAsia"/>
              </w:rPr>
              <w:t>T</w:t>
            </w:r>
          </w:p>
          <w:p w14:paraId="0D88DBF3" w14:textId="77777777" w:rsidR="00C770E8" w:rsidRPr="00127C77" w:rsidRDefault="00C770E8" w:rsidP="005E29E6">
            <w:pPr>
              <w:jc w:val="center"/>
            </w:pPr>
          </w:p>
        </w:tc>
        <w:tc>
          <w:tcPr>
            <w:tcW w:w="7659" w:type="dxa"/>
            <w:tcBorders>
              <w:top w:val="single" w:sz="12" w:space="0" w:color="auto"/>
              <w:left w:val="single" w:sz="12" w:space="0" w:color="auto"/>
              <w:bottom w:val="single" w:sz="12" w:space="0" w:color="auto"/>
              <w:right w:val="single" w:sz="12" w:space="0" w:color="auto"/>
            </w:tcBorders>
          </w:tcPr>
          <w:p w14:paraId="566AB751" w14:textId="405EA523" w:rsidR="00C770E8" w:rsidRDefault="00936918" w:rsidP="005E29E6">
            <w:r w:rsidRPr="00936918">
              <w:rPr>
                <w:rFonts w:hint="eastAsia"/>
              </w:rPr>
              <w:t xml:space="preserve">Lesson feedback. </w:t>
            </w:r>
            <w:r w:rsidRPr="00936918">
              <w:t>Tell the class what they did well and what needs to know</w:t>
            </w:r>
            <w:r w:rsidR="00532596">
              <w:t xml:space="preserve"> and improve.</w:t>
            </w:r>
            <w:r w:rsidRPr="00936918">
              <w:t xml:space="preserve"> </w:t>
            </w:r>
            <w:r w:rsidR="00532596">
              <w:t>Give students d</w:t>
            </w:r>
            <w:r>
              <w:t>elayed correction.</w:t>
            </w:r>
            <w:r w:rsidRPr="00936918">
              <w:t xml:space="preserve"> </w:t>
            </w:r>
          </w:p>
          <w:p w14:paraId="2F11F3BF" w14:textId="77777777" w:rsidR="00936918" w:rsidRPr="00936918" w:rsidRDefault="00936918" w:rsidP="005E29E6"/>
          <w:p w14:paraId="6F1DBCFF" w14:textId="445FBE40" w:rsidR="00936918" w:rsidRDefault="00936918" w:rsidP="005E29E6">
            <w:r w:rsidRPr="00936918">
              <w:rPr>
                <w:rFonts w:hint="eastAsia"/>
              </w:rPr>
              <w:t xml:space="preserve">Brief discussion: </w:t>
            </w:r>
            <w:r w:rsidRPr="00936918">
              <w:t>“When in Rome, do as the Romans do” is always good advice. Do you agree or disagree? Why?</w:t>
            </w:r>
            <w:r>
              <w:t xml:space="preserve"> </w:t>
            </w:r>
            <w:r w:rsidR="002172C0">
              <w:t>(e.g. I agree with a statement that</w:t>
            </w:r>
            <w:r w:rsidR="002172C0">
              <w:rPr>
                <w:rFonts w:hint="eastAsia"/>
              </w:rPr>
              <w:t xml:space="preserve"> </w:t>
            </w:r>
            <w:r w:rsidR="002172C0">
              <w:t>“</w:t>
            </w:r>
            <w:r w:rsidR="002172C0" w:rsidRPr="002172C0">
              <w:t>When in Rome, do as the Ro</w:t>
            </w:r>
            <w:r w:rsidR="002172C0">
              <w:t xml:space="preserve">mans do” is always good advice. It may help to reduce the effects of culture shock., </w:t>
            </w:r>
            <w:proofErr w:type="spellStart"/>
            <w:r w:rsidR="002172C0">
              <w:t>etc</w:t>
            </w:r>
            <w:proofErr w:type="spellEnd"/>
            <w:r w:rsidR="002172C0">
              <w:t xml:space="preserve">) </w:t>
            </w:r>
            <w:r>
              <w:t>Share ideas to the whole class.</w:t>
            </w:r>
            <w:r w:rsidR="002172C0">
              <w:t xml:space="preserve"> </w:t>
            </w:r>
            <w:r w:rsidR="007C024A" w:rsidRPr="007C024A">
              <w:t xml:space="preserve">Communication between students and students actively occurs. (communication </w:t>
            </w:r>
            <w:r w:rsidR="007C024A">
              <w:t xml:space="preserve">between a teacher and students </w:t>
            </w:r>
            <w:r w:rsidR="007C024A" w:rsidRPr="007C024A">
              <w:t xml:space="preserve">plays a role as </w:t>
            </w:r>
            <w:r w:rsidR="007C024A" w:rsidRPr="00FF2CB0">
              <w:rPr>
                <w:b/>
              </w:rPr>
              <w:t>campfire</w:t>
            </w:r>
            <w:r w:rsidR="007C024A" w:rsidRPr="007C024A">
              <w:t>.)</w:t>
            </w:r>
          </w:p>
          <w:p w14:paraId="196FC2AE" w14:textId="77777777" w:rsidR="00936918" w:rsidRDefault="00936918" w:rsidP="005E29E6"/>
          <w:p w14:paraId="2F02C83C" w14:textId="77777777" w:rsidR="00936918" w:rsidRDefault="00936918" w:rsidP="004D0435">
            <w:r w:rsidRPr="00936918">
              <w:rPr>
                <w:rFonts w:hint="eastAsia"/>
              </w:rPr>
              <w:t xml:space="preserve">Set homework. </w:t>
            </w:r>
            <w:r w:rsidRPr="00936918">
              <w:t>(Rules</w:t>
            </w:r>
            <w:r w:rsidR="002B46BA">
              <w:t xml:space="preserve"> of doing assignment</w:t>
            </w:r>
            <w:r w:rsidRPr="00936918">
              <w:t xml:space="preserve"> play a role as</w:t>
            </w:r>
            <w:r w:rsidRPr="00936918">
              <w:rPr>
                <w:b/>
              </w:rPr>
              <w:t xml:space="preserve"> safety </w:t>
            </w:r>
            <w:r w:rsidRPr="00936918">
              <w:t>in the campfire.)</w:t>
            </w:r>
            <w:r>
              <w:t xml:space="preserve"> </w:t>
            </w:r>
            <w:r w:rsidR="002B46BA">
              <w:t xml:space="preserve">Prepare for the </w:t>
            </w:r>
            <w:r w:rsidR="004D0435">
              <w:t>3-minute</w:t>
            </w:r>
            <w:r w:rsidR="002B46BA">
              <w:t xml:space="preserve"> presentation based on the above question. </w:t>
            </w:r>
          </w:p>
          <w:p w14:paraId="23C1F92A" w14:textId="77777777" w:rsidR="004D1BEF" w:rsidRDefault="004D1BEF" w:rsidP="004D0435"/>
          <w:p w14:paraId="5707878D" w14:textId="023D44D8" w:rsidR="00676949" w:rsidRPr="00676949" w:rsidRDefault="004D1BEF" w:rsidP="004D0435">
            <w:r>
              <w:t xml:space="preserve">Inform students about the topic for the next lesson. </w:t>
            </w:r>
            <w:r w:rsidR="00D34FB0">
              <w:t>(e.g. “</w:t>
            </w:r>
            <w:r>
              <w:t>Tomorrow we will do a speaking lesson about business situation</w:t>
            </w:r>
            <w:r w:rsidR="007C024A">
              <w:t>s</w:t>
            </w:r>
            <w:r>
              <w:t>.</w:t>
            </w:r>
            <w:r w:rsidR="00D34FB0">
              <w:t>”)</w:t>
            </w:r>
            <w:r>
              <w:t xml:space="preserve"> </w:t>
            </w:r>
            <w:r w:rsidR="00D34FB0">
              <w:t>Plus, a</w:t>
            </w:r>
            <w:r w:rsidR="00676949">
              <w:t xml:space="preserve"> teacher needs to monitor</w:t>
            </w:r>
            <w:r w:rsidR="00676949" w:rsidRPr="00676949">
              <w:t xml:space="preserve"> time</w:t>
            </w:r>
            <w:r w:rsidR="00676949">
              <w:t xml:space="preserve"> all over the stage, in order to finish class on time. (T</w:t>
            </w:r>
            <w:r w:rsidR="00676949" w:rsidRPr="00676949">
              <w:t xml:space="preserve">ime management plays a role as </w:t>
            </w:r>
            <w:r w:rsidR="00676949" w:rsidRPr="00676949">
              <w:rPr>
                <w:b/>
              </w:rPr>
              <w:t>air</w:t>
            </w:r>
            <w:r w:rsidR="00676949" w:rsidRPr="00676949">
              <w:t xml:space="preserve"> in the campfire.)</w:t>
            </w:r>
          </w:p>
        </w:tc>
      </w:tr>
    </w:tbl>
    <w:p w14:paraId="7210CE0E" w14:textId="190AE9B7" w:rsidR="00CC038C" w:rsidRPr="00CC038C" w:rsidRDefault="00CC038C">
      <w:pPr>
        <w:rPr>
          <w:rFonts w:hint="eastAsia"/>
          <w:b/>
          <w:sz w:val="36"/>
          <w:szCs w:val="36"/>
        </w:rPr>
      </w:pPr>
      <w:r w:rsidRPr="00CC038C">
        <w:rPr>
          <w:rFonts w:hint="eastAsia"/>
          <w:b/>
          <w:sz w:val="36"/>
          <w:szCs w:val="36"/>
        </w:rPr>
        <w:lastRenderedPageBreak/>
        <w:t>PPT1</w:t>
      </w:r>
    </w:p>
    <w:p w14:paraId="5D107895" w14:textId="42460D48" w:rsidR="00C770E8" w:rsidRPr="00CC038C" w:rsidRDefault="00CC038C" w:rsidP="00CC038C">
      <w:pPr>
        <w:jc w:val="center"/>
        <w:rPr>
          <w:rFonts w:hint="eastAsia"/>
        </w:rPr>
      </w:pPr>
      <w:r w:rsidRPr="00CC038C">
        <w:drawing>
          <wp:inline distT="0" distB="0" distL="0" distR="0" wp14:anchorId="154190A2" wp14:editId="08E08496">
            <wp:extent cx="7954444" cy="4719637"/>
            <wp:effectExtent l="0" t="1905" r="6985" b="6985"/>
            <wp:docPr id="4" name="그림 4" descr="https://www.honorsociety.org/sites/default/files/styles/large/public/culture_shock.jpg?itok=-yEAUnj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norsociety.org/sites/default/files/styles/large/public/culture_shock.jpg?itok=-yEAUnj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972494" cy="4730347"/>
                    </a:xfrm>
                    <a:prstGeom prst="rect">
                      <a:avLst/>
                    </a:prstGeom>
                    <a:noFill/>
                    <a:ln>
                      <a:noFill/>
                    </a:ln>
                  </pic:spPr>
                </pic:pic>
              </a:graphicData>
            </a:graphic>
          </wp:inline>
        </w:drawing>
      </w:r>
      <w:r>
        <w:br w:type="page"/>
      </w:r>
    </w:p>
    <w:p w14:paraId="2132699C" w14:textId="5F92498D" w:rsidR="00D6010C" w:rsidRPr="00592A2C" w:rsidRDefault="00127C77" w:rsidP="00127C77">
      <w:pPr>
        <w:rPr>
          <w:b/>
          <w:sz w:val="10"/>
          <w:u w:val="single"/>
        </w:rPr>
      </w:pPr>
      <w:r>
        <w:rPr>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5E29E6" w:rsidRPr="00127C77" w:rsidRDefault="005E29E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5E29E6" w:rsidRPr="00127C77" w:rsidRDefault="005E29E6"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5E29E6">
            <w:pPr>
              <w:rPr>
                <w:b/>
              </w:rPr>
            </w:pPr>
          </w:p>
          <w:p w14:paraId="360CE0FE" w14:textId="77777777" w:rsidR="00127C77" w:rsidRDefault="00127C77" w:rsidP="005E29E6">
            <w:pPr>
              <w:rPr>
                <w:b/>
              </w:rPr>
            </w:pPr>
          </w:p>
          <w:p w14:paraId="2720508F" w14:textId="77777777" w:rsidR="00127C77" w:rsidRDefault="00127C77" w:rsidP="005E29E6">
            <w:pPr>
              <w:rPr>
                <w:b/>
              </w:rPr>
            </w:pPr>
          </w:p>
          <w:p w14:paraId="1DBF4116" w14:textId="77777777" w:rsidR="00127C77" w:rsidRDefault="00127C77" w:rsidP="005E29E6">
            <w:pPr>
              <w:rPr>
                <w:b/>
              </w:rPr>
            </w:pPr>
          </w:p>
          <w:p w14:paraId="69C0EE3B" w14:textId="77777777" w:rsidR="00127C77" w:rsidRPr="00127C77" w:rsidRDefault="00127C77" w:rsidP="005E29E6">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5E29E6">
            <w:pPr>
              <w:rPr>
                <w:b/>
              </w:rPr>
            </w:pPr>
          </w:p>
          <w:p w14:paraId="3A6E2122" w14:textId="77777777" w:rsidR="00127C77" w:rsidRDefault="00127C77" w:rsidP="005E29E6">
            <w:pPr>
              <w:rPr>
                <w:b/>
              </w:rPr>
            </w:pPr>
          </w:p>
          <w:p w14:paraId="2DF9F842" w14:textId="77777777" w:rsidR="00127C77" w:rsidRDefault="00127C77" w:rsidP="005E29E6">
            <w:pPr>
              <w:rPr>
                <w:b/>
              </w:rPr>
            </w:pPr>
          </w:p>
          <w:p w14:paraId="69B5CCD2" w14:textId="77777777" w:rsidR="00127C77" w:rsidRDefault="00127C77" w:rsidP="005E29E6">
            <w:pPr>
              <w:rPr>
                <w:b/>
              </w:rPr>
            </w:pPr>
          </w:p>
          <w:p w14:paraId="7E7F941D" w14:textId="77777777" w:rsidR="00127C77" w:rsidRDefault="00127C77" w:rsidP="005E29E6">
            <w:pPr>
              <w:rPr>
                <w:b/>
              </w:rPr>
            </w:pPr>
          </w:p>
          <w:p w14:paraId="357223CD" w14:textId="77777777" w:rsidR="00127C77" w:rsidRPr="00127C77" w:rsidRDefault="00127C77" w:rsidP="005E29E6">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5E29E6">
            <w:pPr>
              <w:rPr>
                <w:b/>
              </w:rPr>
            </w:pPr>
          </w:p>
          <w:p w14:paraId="12C8F512" w14:textId="77777777" w:rsidR="00127C77" w:rsidRDefault="00127C77" w:rsidP="005E29E6">
            <w:pPr>
              <w:rPr>
                <w:b/>
              </w:rPr>
            </w:pPr>
          </w:p>
          <w:p w14:paraId="426E61C5" w14:textId="77777777" w:rsidR="00127C77" w:rsidRDefault="00127C77" w:rsidP="005E29E6">
            <w:pPr>
              <w:rPr>
                <w:b/>
              </w:rPr>
            </w:pPr>
          </w:p>
          <w:p w14:paraId="1FA99F2E" w14:textId="77777777" w:rsidR="00127C77" w:rsidRDefault="00127C77" w:rsidP="005E29E6">
            <w:pPr>
              <w:rPr>
                <w:b/>
              </w:rPr>
            </w:pPr>
          </w:p>
          <w:p w14:paraId="494C6EAB" w14:textId="77777777" w:rsidR="00127C77" w:rsidRDefault="00127C77" w:rsidP="005E29E6">
            <w:pPr>
              <w:rPr>
                <w:b/>
              </w:rPr>
            </w:pPr>
          </w:p>
          <w:p w14:paraId="5D976B02" w14:textId="77777777" w:rsidR="00127C77" w:rsidRPr="00127C77" w:rsidRDefault="00127C77" w:rsidP="005E29E6">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5E29E6">
            <w:pPr>
              <w:rPr>
                <w:b/>
              </w:rPr>
            </w:pPr>
          </w:p>
          <w:p w14:paraId="5F35CAB7" w14:textId="77777777" w:rsidR="00127C77" w:rsidRDefault="00127C77" w:rsidP="005E29E6">
            <w:pPr>
              <w:rPr>
                <w:b/>
              </w:rPr>
            </w:pPr>
          </w:p>
          <w:p w14:paraId="2DAEB8F4" w14:textId="77777777" w:rsidR="00127C77" w:rsidRDefault="00127C77" w:rsidP="005E29E6">
            <w:pPr>
              <w:rPr>
                <w:b/>
              </w:rPr>
            </w:pPr>
          </w:p>
          <w:p w14:paraId="6A60CC1B" w14:textId="77777777" w:rsidR="00127C77" w:rsidRPr="00127C77" w:rsidRDefault="00127C77" w:rsidP="005E29E6">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bookmarkStart w:id="0" w:name="_GoBack"/>
            <w:bookmarkEnd w:id="0"/>
            <w:r>
              <w:rPr>
                <w:b/>
              </w:rPr>
              <w:t>%</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691D09B1" w14:textId="25BD52B2"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DA4E7" w14:textId="77777777" w:rsidR="00937678" w:rsidRDefault="00937678" w:rsidP="00592A2C">
      <w:pPr>
        <w:spacing w:after="0" w:line="240" w:lineRule="auto"/>
      </w:pPr>
      <w:r>
        <w:separator/>
      </w:r>
    </w:p>
  </w:endnote>
  <w:endnote w:type="continuationSeparator" w:id="0">
    <w:p w14:paraId="31029766" w14:textId="77777777" w:rsidR="00937678" w:rsidRDefault="00937678"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360265E8" w:rsidR="005E29E6" w:rsidRDefault="005E29E6">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038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038C">
              <w:rPr>
                <w:b/>
                <w:bCs/>
                <w:noProof/>
              </w:rPr>
              <w:t>7</w:t>
            </w:r>
            <w:r>
              <w:rPr>
                <w:b/>
                <w:bCs/>
                <w:sz w:val="24"/>
                <w:szCs w:val="24"/>
              </w:rPr>
              <w:fldChar w:fldCharType="end"/>
            </w:r>
          </w:p>
        </w:sdtContent>
      </w:sdt>
    </w:sdtContent>
  </w:sdt>
  <w:p w14:paraId="12012A4C" w14:textId="77777777" w:rsidR="005E29E6" w:rsidRDefault="005E29E6"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D08BA" w14:textId="77777777" w:rsidR="00937678" w:rsidRDefault="00937678" w:rsidP="00592A2C">
      <w:pPr>
        <w:spacing w:after="0" w:line="240" w:lineRule="auto"/>
      </w:pPr>
      <w:r>
        <w:separator/>
      </w:r>
    </w:p>
  </w:footnote>
  <w:footnote w:type="continuationSeparator" w:id="0">
    <w:p w14:paraId="36B4374E" w14:textId="77777777" w:rsidR="00937678" w:rsidRDefault="00937678"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313B4"/>
    <w:rsid w:val="000D748A"/>
    <w:rsid w:val="000F6010"/>
    <w:rsid w:val="00101D3D"/>
    <w:rsid w:val="00124CCF"/>
    <w:rsid w:val="00127C77"/>
    <w:rsid w:val="00132D5A"/>
    <w:rsid w:val="00164B2A"/>
    <w:rsid w:val="00195C4E"/>
    <w:rsid w:val="001B5DE9"/>
    <w:rsid w:val="001D434F"/>
    <w:rsid w:val="001E326D"/>
    <w:rsid w:val="002044C5"/>
    <w:rsid w:val="002172C0"/>
    <w:rsid w:val="0022619D"/>
    <w:rsid w:val="00242766"/>
    <w:rsid w:val="002427EB"/>
    <w:rsid w:val="00261CBB"/>
    <w:rsid w:val="00267E3A"/>
    <w:rsid w:val="00293D87"/>
    <w:rsid w:val="002B46BA"/>
    <w:rsid w:val="00327D45"/>
    <w:rsid w:val="00374466"/>
    <w:rsid w:val="003766AF"/>
    <w:rsid w:val="003C276B"/>
    <w:rsid w:val="00413859"/>
    <w:rsid w:val="004205DA"/>
    <w:rsid w:val="0048795C"/>
    <w:rsid w:val="004A41BA"/>
    <w:rsid w:val="004A4D7E"/>
    <w:rsid w:val="004D0435"/>
    <w:rsid w:val="004D1BEF"/>
    <w:rsid w:val="005029FB"/>
    <w:rsid w:val="005119B0"/>
    <w:rsid w:val="00531CAC"/>
    <w:rsid w:val="00532596"/>
    <w:rsid w:val="005713BB"/>
    <w:rsid w:val="00592A2C"/>
    <w:rsid w:val="005A297A"/>
    <w:rsid w:val="005E29E6"/>
    <w:rsid w:val="0064083A"/>
    <w:rsid w:val="00676949"/>
    <w:rsid w:val="00677CBF"/>
    <w:rsid w:val="006D180C"/>
    <w:rsid w:val="006D3E40"/>
    <w:rsid w:val="006F395C"/>
    <w:rsid w:val="00736830"/>
    <w:rsid w:val="00785D45"/>
    <w:rsid w:val="007B43F6"/>
    <w:rsid w:val="007C024A"/>
    <w:rsid w:val="007E2723"/>
    <w:rsid w:val="00803F74"/>
    <w:rsid w:val="00806D46"/>
    <w:rsid w:val="008164A5"/>
    <w:rsid w:val="008238B8"/>
    <w:rsid w:val="00832D03"/>
    <w:rsid w:val="00844883"/>
    <w:rsid w:val="008C6618"/>
    <w:rsid w:val="008D7C74"/>
    <w:rsid w:val="00900053"/>
    <w:rsid w:val="00901AB6"/>
    <w:rsid w:val="0091353D"/>
    <w:rsid w:val="00936918"/>
    <w:rsid w:val="00937678"/>
    <w:rsid w:val="0095208E"/>
    <w:rsid w:val="00985E32"/>
    <w:rsid w:val="009878DB"/>
    <w:rsid w:val="009927C1"/>
    <w:rsid w:val="00A009D3"/>
    <w:rsid w:val="00A355F4"/>
    <w:rsid w:val="00A661EA"/>
    <w:rsid w:val="00A73B8A"/>
    <w:rsid w:val="00A77512"/>
    <w:rsid w:val="00AA355E"/>
    <w:rsid w:val="00AC2284"/>
    <w:rsid w:val="00AF5CD3"/>
    <w:rsid w:val="00B2687F"/>
    <w:rsid w:val="00B42AE0"/>
    <w:rsid w:val="00B67282"/>
    <w:rsid w:val="00BD13CC"/>
    <w:rsid w:val="00BF7AA0"/>
    <w:rsid w:val="00C04639"/>
    <w:rsid w:val="00C336F7"/>
    <w:rsid w:val="00C51A03"/>
    <w:rsid w:val="00C6055E"/>
    <w:rsid w:val="00C770E8"/>
    <w:rsid w:val="00C83B13"/>
    <w:rsid w:val="00C933BD"/>
    <w:rsid w:val="00CB32E9"/>
    <w:rsid w:val="00CC038C"/>
    <w:rsid w:val="00CC778E"/>
    <w:rsid w:val="00CD339D"/>
    <w:rsid w:val="00D10FAC"/>
    <w:rsid w:val="00D22D0D"/>
    <w:rsid w:val="00D34FB0"/>
    <w:rsid w:val="00D421C0"/>
    <w:rsid w:val="00D6010C"/>
    <w:rsid w:val="00D83857"/>
    <w:rsid w:val="00DE1CAC"/>
    <w:rsid w:val="00E14926"/>
    <w:rsid w:val="00E54EEB"/>
    <w:rsid w:val="00E64377"/>
    <w:rsid w:val="00EA3850"/>
    <w:rsid w:val="00EA3F45"/>
    <w:rsid w:val="00EC02F3"/>
    <w:rsid w:val="00EE4451"/>
    <w:rsid w:val="00F00B6A"/>
    <w:rsid w:val="00F131E6"/>
    <w:rsid w:val="00F40BE9"/>
    <w:rsid w:val="00F75102"/>
    <w:rsid w:val="00F92F32"/>
    <w:rsid w:val="00FF2C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styleId="af5">
    <w:name w:val="Balloon Text"/>
    <w:basedOn w:val="a"/>
    <w:link w:val="Char5"/>
    <w:uiPriority w:val="99"/>
    <w:semiHidden/>
    <w:unhideWhenUsed/>
    <w:rsid w:val="00CC038C"/>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CC03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9EAC-2DE4-49C6-AF9A-82627AFA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1420</Words>
  <Characters>8094</Characters>
  <Application>Microsoft Office Word</Application>
  <DocSecurity>0</DocSecurity>
  <Lines>67</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kimnpc</cp:lastModifiedBy>
  <cp:revision>3</cp:revision>
  <cp:lastPrinted>2021-05-24T06:19:00Z</cp:lastPrinted>
  <dcterms:created xsi:type="dcterms:W3CDTF">2021-05-24T05:58:00Z</dcterms:created>
  <dcterms:modified xsi:type="dcterms:W3CDTF">2021-05-24T06:20:00Z</dcterms:modified>
</cp:coreProperties>
</file>